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38B8007">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4E689385" w:rsidR="004A500C" w:rsidRPr="00064EBC" w:rsidRDefault="00EF1897" w:rsidP="00CA2C5C">
            <w:pPr>
              <w:rPr>
                <w:b/>
                <w:i/>
              </w:rPr>
            </w:pPr>
            <w:r>
              <w:rPr>
                <w:b/>
                <w:i/>
              </w:rPr>
              <w:t>TC23031 Meiofauna Sample Analysis</w:t>
            </w:r>
          </w:p>
        </w:tc>
      </w:tr>
      <w:tr w:rsidR="004A500C" w:rsidRPr="00064EBC" w14:paraId="314E4760" w14:textId="77777777" w:rsidTr="00555344">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shd w:val="clear" w:color="auto" w:fill="auto"/>
          </w:tcPr>
          <w:p w14:paraId="5C90926D" w14:textId="531E8E05" w:rsidR="004A500C" w:rsidRPr="00555344" w:rsidRDefault="00C00E0D" w:rsidP="00CA2C5C">
            <w:pPr>
              <w:rPr>
                <w:b/>
                <w:bCs/>
              </w:rPr>
            </w:pPr>
            <w:r w:rsidRPr="00555344">
              <w:rPr>
                <w:b/>
                <w:bCs/>
              </w:rPr>
              <w:t>Monday 22</w:t>
            </w:r>
            <w:r w:rsidR="00D00C51" w:rsidRPr="00555344">
              <w:rPr>
                <w:b/>
                <w:bCs/>
              </w:rPr>
              <w:t xml:space="preserve"> January 2024 @16:00 hours</w:t>
            </w:r>
          </w:p>
        </w:tc>
      </w:tr>
      <w:tr w:rsidR="004A500C" w:rsidRPr="00064EBC" w14:paraId="66562080" w14:textId="77777777" w:rsidTr="038B8007">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16268682" w:rsidR="004A500C" w:rsidRPr="00136E88" w:rsidRDefault="00F77F58" w:rsidP="00CA2C5C">
            <w:pPr>
              <w:rPr>
                <w:highlight w:val="yellow"/>
              </w:rPr>
            </w:pPr>
            <w:r w:rsidRPr="00F77F58">
              <w:t>C23-0810-1849</w:t>
            </w:r>
          </w:p>
        </w:tc>
      </w:tr>
      <w:tr w:rsidR="004A500C" w:rsidRPr="00064EBC" w14:paraId="29705F66" w14:textId="77777777" w:rsidTr="00F259C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shd w:val="clear" w:color="auto" w:fill="auto"/>
          </w:tcPr>
          <w:p w14:paraId="0967BE09" w14:textId="7A5B9C63" w:rsidR="004A5F57" w:rsidRPr="00F259CC" w:rsidRDefault="004A500C" w:rsidP="00CA2C5C">
            <w:pPr>
              <w:rPr>
                <w:b/>
                <w:bCs/>
              </w:rPr>
            </w:pPr>
            <w:r w:rsidRPr="00F259CC">
              <w:t xml:space="preserve">1 electronic copy to be sent to </w:t>
            </w:r>
            <w:hyperlink r:id="rId11">
              <w:r w:rsidRPr="00F259CC">
                <w:rPr>
                  <w:rStyle w:val="Hyperlink"/>
                </w:rPr>
                <w:t>TenderResponse@jncc.gov.uk</w:t>
              </w:r>
            </w:hyperlink>
            <w:r w:rsidR="004A5F57" w:rsidRPr="00F259CC">
              <w:t xml:space="preserve"> </w:t>
            </w:r>
          </w:p>
          <w:p w14:paraId="6BF214B1" w14:textId="45BDA623" w:rsidR="004A500C" w:rsidRPr="00F259CC" w:rsidRDefault="004A500C" w:rsidP="00CA2C5C">
            <w:r w:rsidRPr="00F259CC">
              <w:t xml:space="preserve">PLEASE DO NOT SEND </w:t>
            </w:r>
            <w:r w:rsidR="007536AC" w:rsidRPr="00F259CC">
              <w:t>BIDS</w:t>
            </w:r>
            <w:r w:rsidRPr="00F259CC">
              <w:t xml:space="preserve"> DIRECTLY TO</w:t>
            </w:r>
            <w:r w:rsidR="0062560E" w:rsidRPr="00F259CC">
              <w:t xml:space="preserve"> </w:t>
            </w:r>
            <w:proofErr w:type="gramStart"/>
            <w:r w:rsidR="003D673B" w:rsidRPr="00F259CC">
              <w:t xml:space="preserve">ROSIE </w:t>
            </w:r>
            <w:r w:rsidR="0062560E" w:rsidRPr="00F259CC">
              <w:t xml:space="preserve"> </w:t>
            </w:r>
            <w:r w:rsidR="003D673B" w:rsidRPr="00F259CC">
              <w:t>CLEWETT</w:t>
            </w:r>
            <w:proofErr w:type="gramEnd"/>
            <w:r w:rsidR="003D673B" w:rsidRPr="00F259CC">
              <w:t xml:space="preserve"> OR STEPHEN DUNCOMBE SMITH </w:t>
            </w:r>
            <w:r w:rsidR="002540B8" w:rsidRPr="00F259CC">
              <w:t xml:space="preserve"> OR</w:t>
            </w:r>
            <w:r w:rsidRPr="00F259CC">
              <w:t xml:space="preserve"> A</w:t>
            </w:r>
            <w:r w:rsidR="70C087B1" w:rsidRPr="00F259CC">
              <w:t xml:space="preserve"> MEMBER OF THE JNCC PROCUREMENT TEAM</w:t>
            </w:r>
            <w:r w:rsidRPr="00F259CC">
              <w:t xml:space="preserve"> VIA THEIR </w:t>
            </w:r>
            <w:r w:rsidR="007718D4" w:rsidRPr="00F259CC">
              <w:t xml:space="preserve">WORK </w:t>
            </w:r>
            <w:r w:rsidRPr="00F259CC">
              <w:t xml:space="preserve">EMAIL ADDRESSES AS THIS WILL INVALIDATE YOUR </w:t>
            </w:r>
            <w:r w:rsidR="004D7635" w:rsidRPr="00F259CC">
              <w:t>BID</w:t>
            </w:r>
            <w:r w:rsidR="00E1222D" w:rsidRPr="00F259CC">
              <w:t>.</w:t>
            </w:r>
          </w:p>
          <w:p w14:paraId="4110B7B2" w14:textId="26721F9D" w:rsidR="004A500C" w:rsidRPr="00F259CC" w:rsidRDefault="007536AC" w:rsidP="00CA2C5C">
            <w:r w:rsidRPr="00F259CC">
              <w:t>Bids</w:t>
            </w:r>
            <w:r w:rsidR="004A500C" w:rsidRPr="00F259CC">
              <w:t xml:space="preserve"> must be less than 10 MB in size.</w:t>
            </w:r>
          </w:p>
          <w:p w14:paraId="427E0F38" w14:textId="2CCDE900" w:rsidR="00805369" w:rsidRPr="00F259CC" w:rsidRDefault="004A500C" w:rsidP="00805369">
            <w:r w:rsidRPr="00F259CC">
              <w:t xml:space="preserve">On receipt of your </w:t>
            </w:r>
            <w:r w:rsidR="007536AC" w:rsidRPr="00F259CC">
              <w:t>bid</w:t>
            </w:r>
            <w:r w:rsidRPr="00F259CC">
              <w:t>, you will receive an automated e-mail to confirm receipt by</w:t>
            </w:r>
            <w:r w:rsidR="00E1222D" w:rsidRPr="00F259CC">
              <w:t xml:space="preserve"> the</w:t>
            </w:r>
            <w:r w:rsidRPr="00F259CC">
              <w:t xml:space="preserve"> JNCC Support Co. If you do not receive this automated </w:t>
            </w:r>
            <w:r w:rsidR="79A3CE19" w:rsidRPr="00F259CC">
              <w:t>email, please</w:t>
            </w:r>
            <w:r w:rsidR="00805369" w:rsidRPr="00F259CC">
              <w:t xml:space="preserve"> contact the number </w:t>
            </w:r>
            <w:proofErr w:type="gramStart"/>
            <w:r w:rsidR="00805369" w:rsidRPr="00F259CC">
              <w:t>below;</w:t>
            </w:r>
            <w:proofErr w:type="gramEnd"/>
          </w:p>
          <w:p w14:paraId="396408FF" w14:textId="791AB873" w:rsidR="00805369" w:rsidRPr="00F259CC" w:rsidRDefault="00805369" w:rsidP="00805369">
            <w:r w:rsidRPr="00F259CC">
              <w:t>(00 44 1733 866 988)</w:t>
            </w:r>
          </w:p>
          <w:p w14:paraId="72365539" w14:textId="2A5CCACA" w:rsidR="004A500C" w:rsidRPr="00F259CC" w:rsidRDefault="00C036A1" w:rsidP="00C036A1">
            <w:r w:rsidRPr="00F259CC">
              <w:t>Please note that the JNCC office is closed between Monday 25</w:t>
            </w:r>
            <w:r w:rsidRPr="00F259CC">
              <w:rPr>
                <w:vertAlign w:val="superscript"/>
              </w:rPr>
              <w:t>th</w:t>
            </w:r>
            <w:r w:rsidRPr="00F259CC">
              <w:t xml:space="preserve"> December 2023 and Tuesday 2</w:t>
            </w:r>
            <w:r w:rsidRPr="00F259CC">
              <w:rPr>
                <w:vertAlign w:val="superscript"/>
              </w:rPr>
              <w:t>nd</w:t>
            </w:r>
            <w:r w:rsidRPr="00F259CC">
              <w:t xml:space="preserve"> January 2024. Any queries made during this time will be responded to as soon as possible on reopening the office. Please refer to proposed procurement timetable at section 16.</w:t>
            </w:r>
          </w:p>
        </w:tc>
      </w:tr>
      <w:tr w:rsidR="004A500C" w:rsidRPr="00064EBC" w14:paraId="691EA85F" w14:textId="77777777" w:rsidTr="038B8007">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788F9D63" w14:textId="77777777" w:rsidR="00EF1897" w:rsidRPr="00EE6849" w:rsidRDefault="00EF1897" w:rsidP="00EF1897">
            <w:pPr>
              <w:contextualSpacing/>
            </w:pPr>
            <w:r w:rsidRPr="00EE6849">
              <w:t>Joint Nature Conservation Committee</w:t>
            </w:r>
          </w:p>
          <w:p w14:paraId="3895CE29" w14:textId="77777777" w:rsidR="00EF1897" w:rsidRDefault="00EF1897" w:rsidP="00EF1897">
            <w:pPr>
              <w:contextualSpacing/>
            </w:pPr>
          </w:p>
          <w:p w14:paraId="6612C3A6" w14:textId="77777777" w:rsidR="00EF1897" w:rsidRDefault="00EF1897" w:rsidP="00555344">
            <w:pPr>
              <w:contextualSpacing/>
            </w:pPr>
            <w:r>
              <w:t>Name: Rosie Clewett</w:t>
            </w:r>
          </w:p>
          <w:p w14:paraId="78E89F74" w14:textId="77777777" w:rsidR="00EF1897" w:rsidRDefault="00EF1897" w:rsidP="00555344">
            <w:pPr>
              <w:contextualSpacing/>
            </w:pPr>
            <w:r w:rsidRPr="00EE6849">
              <w:t xml:space="preserve">Email: </w:t>
            </w:r>
            <w:r>
              <w:t>rosie.clewett@jncc.gov.uk</w:t>
            </w:r>
          </w:p>
          <w:p w14:paraId="0F3A116A" w14:textId="77777777" w:rsidR="00EF1897" w:rsidRDefault="00EF1897" w:rsidP="00555344">
            <w:pPr>
              <w:contextualSpacing/>
            </w:pPr>
            <w:r>
              <w:t xml:space="preserve">Telephone: </w:t>
            </w:r>
            <w:r w:rsidRPr="00F0207C">
              <w:t>+44</w:t>
            </w:r>
            <w:r>
              <w:t xml:space="preserve"> </w:t>
            </w:r>
            <w:r w:rsidRPr="00F0207C">
              <w:t>1733 866</w:t>
            </w:r>
            <w:r>
              <w:t xml:space="preserve"> </w:t>
            </w:r>
            <w:r w:rsidRPr="00F0207C">
              <w:t>883</w:t>
            </w:r>
          </w:p>
          <w:p w14:paraId="41BAD51E" w14:textId="77777777" w:rsidR="00EF1897" w:rsidRDefault="00EF1897" w:rsidP="00EF1897">
            <w:pPr>
              <w:contextualSpacing/>
            </w:pPr>
          </w:p>
          <w:p w14:paraId="378EAFEC" w14:textId="77777777" w:rsidR="00EF1897" w:rsidRDefault="00EF1897" w:rsidP="00EF1897">
            <w:pPr>
              <w:contextualSpacing/>
            </w:pPr>
            <w:r>
              <w:t>OR</w:t>
            </w:r>
          </w:p>
          <w:p w14:paraId="77FFCA45" w14:textId="77777777" w:rsidR="00EF1897" w:rsidRDefault="00EF1897" w:rsidP="00EF1897">
            <w:pPr>
              <w:contextualSpacing/>
            </w:pPr>
          </w:p>
          <w:p w14:paraId="2AFFBB98" w14:textId="77777777" w:rsidR="00EF1897" w:rsidRDefault="00EF1897" w:rsidP="00EF1897">
            <w:pPr>
              <w:contextualSpacing/>
            </w:pPr>
            <w:r>
              <w:t>Joint Nature Conservation Committee</w:t>
            </w:r>
          </w:p>
          <w:p w14:paraId="2FCC79E1" w14:textId="77777777" w:rsidR="00EF1897" w:rsidRDefault="00EF1897" w:rsidP="00EF1897">
            <w:pPr>
              <w:contextualSpacing/>
            </w:pPr>
            <w:r>
              <w:t>Name: Stephen Duncombe-Smith</w:t>
            </w:r>
          </w:p>
          <w:p w14:paraId="526C8767" w14:textId="77777777" w:rsidR="00EF1897" w:rsidRDefault="00EF1897" w:rsidP="00EF1897">
            <w:pPr>
              <w:contextualSpacing/>
            </w:pPr>
            <w:r>
              <w:t xml:space="preserve">Email: </w:t>
            </w:r>
            <w:r w:rsidRPr="00547A3C">
              <w:t>stephen.duncombe-smith@jncc.gov.uk</w:t>
            </w:r>
          </w:p>
          <w:p w14:paraId="78A83C4F" w14:textId="28934C04" w:rsidR="004A500C" w:rsidRPr="00064EBC" w:rsidRDefault="00EF1897" w:rsidP="00EF1897">
            <w:pPr>
              <w:contextualSpacing/>
            </w:pPr>
            <w:r>
              <w:t xml:space="preserve">Telephone: </w:t>
            </w:r>
            <w:r w:rsidRPr="00547A3C">
              <w:t>+44</w:t>
            </w:r>
            <w:r>
              <w:t xml:space="preserve"> </w:t>
            </w:r>
            <w:r w:rsidRPr="00547A3C">
              <w:t>1733 866</w:t>
            </w:r>
            <w:r>
              <w:t xml:space="preserve"> </w:t>
            </w:r>
            <w:r w:rsidRPr="00547A3C">
              <w:t>816</w:t>
            </w:r>
          </w:p>
        </w:tc>
      </w:tr>
      <w:tr w:rsidR="004A500C" w:rsidRPr="00064EBC" w:rsidDel="00872424" w14:paraId="55790ABB" w14:textId="77777777" w:rsidTr="038B8007">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5333587B" w:rsidR="004A500C" w:rsidRPr="00B703CA" w:rsidRDefault="366025FE" w:rsidP="00CA2C5C">
            <w:pPr>
              <w:contextualSpacing/>
            </w:pPr>
            <w:r>
              <w:t>Procurement</w:t>
            </w:r>
            <w:r w:rsidR="00805369">
              <w:t xml:space="preserve"> </w:t>
            </w:r>
            <w:r w:rsidR="004A500C">
              <w:t>Team</w:t>
            </w:r>
          </w:p>
          <w:p w14:paraId="1E07E787" w14:textId="77777777" w:rsidR="004A500C" w:rsidRPr="00B703CA" w:rsidRDefault="004A500C" w:rsidP="00CA2C5C">
            <w:pPr>
              <w:contextualSpacing/>
            </w:pPr>
            <w:r w:rsidRPr="00B703CA">
              <w:t>Joint Nature Conservation Committee</w:t>
            </w:r>
          </w:p>
          <w:p w14:paraId="3049EBBA" w14:textId="29694A30" w:rsidR="004A500C" w:rsidRPr="00E2154F" w:rsidRDefault="004A500C" w:rsidP="00CA2C5C">
            <w:pPr>
              <w:contextualSpacing/>
            </w:pPr>
            <w:r>
              <w:t xml:space="preserve">Email: </w:t>
            </w:r>
            <w:r w:rsidR="0021100B" w:rsidRPr="038B8007">
              <w:rPr>
                <w:rStyle w:val="Hyperlink"/>
              </w:rPr>
              <w:t>contractqueries@jncc.gov.uk</w:t>
            </w:r>
          </w:p>
          <w:p w14:paraId="1EE51590" w14:textId="7ABEA410" w:rsidR="004A500C" w:rsidRPr="00064EBC" w:rsidDel="00872424" w:rsidRDefault="004A500C" w:rsidP="00CA2C5C">
            <w:r w:rsidRPr="00B703CA">
              <w:t>Tel</w:t>
            </w:r>
            <w:r w:rsidR="00355605">
              <w:t>ephone</w:t>
            </w:r>
            <w:r w:rsidRPr="00B703CA">
              <w:t>: 01733 866894</w:t>
            </w:r>
            <w:r w:rsidR="00E2154F">
              <w:t xml:space="preserve"> </w:t>
            </w:r>
          </w:p>
        </w:tc>
      </w:tr>
      <w:tr w:rsidR="00EF1897" w:rsidRPr="00064EBC" w14:paraId="23EF8367" w14:textId="77777777" w:rsidTr="038B8007">
        <w:tc>
          <w:tcPr>
            <w:tcW w:w="3227" w:type="dxa"/>
          </w:tcPr>
          <w:p w14:paraId="1F9D8479" w14:textId="468D56B6" w:rsidR="00EF1897" w:rsidRPr="00064EBC" w:rsidRDefault="00EF1897" w:rsidP="00EF1897">
            <w:r w:rsidRPr="00064EBC">
              <w:t xml:space="preserve">Proposed </w:t>
            </w:r>
            <w:r>
              <w:t>S</w:t>
            </w:r>
            <w:r w:rsidRPr="00064EBC">
              <w:t>tart</w:t>
            </w:r>
            <w:r>
              <w:t xml:space="preserve"> Da</w:t>
            </w:r>
            <w:r w:rsidRPr="00064EBC">
              <w:t>te</w:t>
            </w:r>
          </w:p>
        </w:tc>
        <w:tc>
          <w:tcPr>
            <w:tcW w:w="5754" w:type="dxa"/>
          </w:tcPr>
          <w:p w14:paraId="78EFD5F1" w14:textId="5709CBB7" w:rsidR="00EF1897" w:rsidRPr="00555344" w:rsidRDefault="00EF1897" w:rsidP="00EF1897">
            <w:r w:rsidRPr="00555344">
              <w:t>31/01/2024</w:t>
            </w:r>
          </w:p>
        </w:tc>
      </w:tr>
      <w:tr w:rsidR="00EF1897" w:rsidRPr="00064EBC" w14:paraId="64B653D4" w14:textId="77777777" w:rsidTr="038B8007">
        <w:tc>
          <w:tcPr>
            <w:tcW w:w="3227" w:type="dxa"/>
          </w:tcPr>
          <w:p w14:paraId="3690BBD8" w14:textId="2C13745E" w:rsidR="00EF1897" w:rsidRPr="008C3197" w:rsidRDefault="00EF1897" w:rsidP="00EF1897">
            <w:r w:rsidRPr="008C3197">
              <w:t xml:space="preserve">Proposed </w:t>
            </w:r>
            <w:r>
              <w:t>E</w:t>
            </w:r>
            <w:r w:rsidRPr="008C3197">
              <w:t>nd</w:t>
            </w:r>
            <w:r>
              <w:t xml:space="preserve"> D</w:t>
            </w:r>
            <w:r w:rsidRPr="008C3197">
              <w:t>ate</w:t>
            </w:r>
          </w:p>
        </w:tc>
        <w:tc>
          <w:tcPr>
            <w:tcW w:w="5754" w:type="dxa"/>
          </w:tcPr>
          <w:p w14:paraId="69831480" w14:textId="2DD911C2" w:rsidR="00EF1897" w:rsidRPr="00555344" w:rsidRDefault="00EF1897" w:rsidP="00EF1897">
            <w:r w:rsidRPr="00555344">
              <w:t>No later than 31/08/2024</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179B661B" w:rsidR="004A500C" w:rsidRPr="004A5F57" w:rsidRDefault="004A500C" w:rsidP="004A500C">
      <w:pPr>
        <w:rPr>
          <w:b/>
          <w:i/>
          <w:kern w:val="32"/>
          <w:sz w:val="32"/>
          <w:szCs w:val="32"/>
        </w:rPr>
      </w:pPr>
      <w:r>
        <w:rPr>
          <w:b/>
          <w:kern w:val="32"/>
          <w:sz w:val="32"/>
          <w:szCs w:val="32"/>
        </w:rPr>
        <w:lastRenderedPageBreak/>
        <w:t>Title of Project</w:t>
      </w:r>
      <w:r w:rsidR="004A5F57">
        <w:rPr>
          <w:b/>
          <w:kern w:val="32"/>
          <w:sz w:val="32"/>
          <w:szCs w:val="32"/>
        </w:rPr>
        <w:t xml:space="preserve"> </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2713C3A0" w14:textId="77777777" w:rsidR="004A500C" w:rsidRDefault="00775022" w:rsidP="004A500C">
          <w:pPr>
            <w:pStyle w:val="TOC2"/>
            <w:tabs>
              <w:tab w:val="left" w:pos="660"/>
              <w:tab w:val="right" w:leader="dot" w:pos="9017"/>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369868111" w:history="1">
            <w:r w:rsidR="004A500C" w:rsidRPr="00C62BB2">
              <w:rPr>
                <w:rStyle w:val="Hyperlink"/>
                <w:noProof/>
              </w:rPr>
              <w:t>1.</w:t>
            </w:r>
            <w:r w:rsidR="004A500C">
              <w:rPr>
                <w:rFonts w:asciiTheme="minorHAnsi" w:eastAsiaTheme="minorEastAsia" w:hAnsiTheme="minorHAnsi" w:cstheme="minorBidi"/>
                <w:noProof/>
              </w:rPr>
              <w:tab/>
            </w:r>
            <w:r w:rsidR="004A500C" w:rsidRPr="00C62BB2">
              <w:rPr>
                <w:rStyle w:val="Hyperlink"/>
                <w:noProof/>
              </w:rPr>
              <w:t>Joint Nature Conservation Committee</w:t>
            </w:r>
            <w:r w:rsidR="004A500C">
              <w:rPr>
                <w:noProof/>
                <w:webHidden/>
              </w:rPr>
              <w:tab/>
            </w:r>
            <w:r>
              <w:rPr>
                <w:noProof/>
                <w:webHidden/>
              </w:rPr>
              <w:fldChar w:fldCharType="begin"/>
            </w:r>
            <w:r w:rsidR="004A500C">
              <w:rPr>
                <w:noProof/>
                <w:webHidden/>
              </w:rPr>
              <w:instrText xml:space="preserve"> PAGEREF _Toc369868111 \h </w:instrText>
            </w:r>
            <w:r>
              <w:rPr>
                <w:noProof/>
                <w:webHidden/>
              </w:rPr>
            </w:r>
            <w:r>
              <w:rPr>
                <w:noProof/>
                <w:webHidden/>
              </w:rPr>
              <w:fldChar w:fldCharType="separate"/>
            </w:r>
            <w:r w:rsidR="00F67817">
              <w:rPr>
                <w:noProof/>
                <w:webHidden/>
              </w:rPr>
              <w:t>3</w:t>
            </w:r>
            <w:r>
              <w:rPr>
                <w:noProof/>
                <w:webHidden/>
              </w:rPr>
              <w:fldChar w:fldCharType="end"/>
            </w:r>
          </w:hyperlink>
        </w:p>
        <w:p w14:paraId="3C44A832" w14:textId="77777777" w:rsidR="004A500C" w:rsidRDefault="00F259CC" w:rsidP="004A500C">
          <w:pPr>
            <w:pStyle w:val="TOC2"/>
            <w:tabs>
              <w:tab w:val="left" w:pos="660"/>
              <w:tab w:val="right" w:leader="dot" w:pos="9017"/>
            </w:tabs>
            <w:rPr>
              <w:rFonts w:asciiTheme="minorHAnsi" w:eastAsiaTheme="minorEastAsia" w:hAnsiTheme="minorHAnsi" w:cstheme="minorBidi"/>
              <w:noProof/>
            </w:rPr>
          </w:pPr>
          <w:hyperlink w:anchor="_Toc369868112" w:history="1">
            <w:r w:rsidR="004A500C" w:rsidRPr="00C62BB2">
              <w:rPr>
                <w:rStyle w:val="Hyperlink"/>
                <w:noProof/>
              </w:rPr>
              <w:t>2.</w:t>
            </w:r>
            <w:r w:rsidR="004A500C">
              <w:rPr>
                <w:rFonts w:asciiTheme="minorHAnsi" w:eastAsiaTheme="minorEastAsia" w:hAnsiTheme="minorHAnsi" w:cstheme="minorBidi"/>
                <w:noProof/>
              </w:rPr>
              <w:tab/>
            </w:r>
            <w:r w:rsidR="004A500C" w:rsidRPr="00C62BB2">
              <w:rPr>
                <w:rStyle w:val="Hyperlink"/>
                <w:noProof/>
              </w:rPr>
              <w:t>Project Aims</w:t>
            </w:r>
            <w:r w:rsidR="004A500C">
              <w:rPr>
                <w:noProof/>
                <w:webHidden/>
              </w:rPr>
              <w:tab/>
            </w:r>
            <w:r w:rsidR="00775022">
              <w:rPr>
                <w:noProof/>
                <w:webHidden/>
              </w:rPr>
              <w:fldChar w:fldCharType="begin"/>
            </w:r>
            <w:r w:rsidR="004A500C">
              <w:rPr>
                <w:noProof/>
                <w:webHidden/>
              </w:rPr>
              <w:instrText xml:space="preserve"> PAGEREF _Toc369868112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30F55331" w14:textId="77777777" w:rsidR="004A500C" w:rsidRDefault="00F259CC" w:rsidP="004A500C">
          <w:pPr>
            <w:pStyle w:val="TOC2"/>
            <w:tabs>
              <w:tab w:val="left" w:pos="660"/>
              <w:tab w:val="right" w:leader="dot" w:pos="9017"/>
            </w:tabs>
            <w:rPr>
              <w:rFonts w:asciiTheme="minorHAnsi" w:eastAsiaTheme="minorEastAsia" w:hAnsiTheme="minorHAnsi" w:cstheme="minorBidi"/>
              <w:noProof/>
            </w:rPr>
          </w:pPr>
          <w:hyperlink w:anchor="_Toc369868113" w:history="1">
            <w:r w:rsidR="004A500C" w:rsidRPr="00C62BB2">
              <w:rPr>
                <w:rStyle w:val="Hyperlink"/>
                <w:noProof/>
              </w:rPr>
              <w:t>3.</w:t>
            </w:r>
            <w:r w:rsidR="004A500C">
              <w:rPr>
                <w:rFonts w:asciiTheme="minorHAnsi" w:eastAsiaTheme="minorEastAsia" w:hAnsiTheme="minorHAnsi" w:cstheme="minorBidi"/>
                <w:noProof/>
              </w:rPr>
              <w:tab/>
            </w:r>
            <w:r w:rsidR="004A500C" w:rsidRPr="00C62BB2">
              <w:rPr>
                <w:rStyle w:val="Hyperlink"/>
                <w:noProof/>
              </w:rPr>
              <w:t>Project Background</w:t>
            </w:r>
            <w:r w:rsidR="004A500C">
              <w:rPr>
                <w:noProof/>
                <w:webHidden/>
              </w:rPr>
              <w:tab/>
            </w:r>
            <w:r w:rsidR="00775022">
              <w:rPr>
                <w:noProof/>
                <w:webHidden/>
              </w:rPr>
              <w:fldChar w:fldCharType="begin"/>
            </w:r>
            <w:r w:rsidR="004A500C">
              <w:rPr>
                <w:noProof/>
                <w:webHidden/>
              </w:rPr>
              <w:instrText xml:space="preserve"> PAGEREF _Toc369868113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4E854E26" w14:textId="77777777" w:rsidR="004A500C" w:rsidRDefault="00F259CC" w:rsidP="004A500C">
          <w:pPr>
            <w:pStyle w:val="TOC2"/>
            <w:tabs>
              <w:tab w:val="left" w:pos="660"/>
              <w:tab w:val="right" w:leader="dot" w:pos="9017"/>
            </w:tabs>
            <w:rPr>
              <w:rFonts w:asciiTheme="minorHAnsi" w:eastAsiaTheme="minorEastAsia" w:hAnsiTheme="minorHAnsi" w:cstheme="minorBidi"/>
              <w:noProof/>
            </w:rPr>
          </w:pPr>
          <w:hyperlink w:anchor="_Toc369868117" w:history="1">
            <w:r w:rsidR="004A500C" w:rsidRPr="00C62BB2">
              <w:rPr>
                <w:rStyle w:val="Hyperlink"/>
                <w:noProof/>
              </w:rPr>
              <w:t>4.</w:t>
            </w:r>
            <w:r w:rsidR="004A500C">
              <w:rPr>
                <w:rFonts w:asciiTheme="minorHAnsi" w:eastAsiaTheme="minorEastAsia" w:hAnsiTheme="minorHAnsi" w:cstheme="minorBidi"/>
                <w:noProof/>
              </w:rPr>
              <w:tab/>
            </w:r>
            <w:r w:rsidR="004A500C" w:rsidRPr="00C62BB2">
              <w:rPr>
                <w:rStyle w:val="Hyperlink"/>
                <w:noProof/>
              </w:rPr>
              <w:t>Project Objectives</w:t>
            </w:r>
            <w:r w:rsidR="004A500C">
              <w:rPr>
                <w:noProof/>
                <w:webHidden/>
              </w:rPr>
              <w:tab/>
            </w:r>
            <w:r w:rsidR="00775022">
              <w:rPr>
                <w:noProof/>
                <w:webHidden/>
              </w:rPr>
              <w:fldChar w:fldCharType="begin"/>
            </w:r>
            <w:r w:rsidR="004A500C">
              <w:rPr>
                <w:noProof/>
                <w:webHidden/>
              </w:rPr>
              <w:instrText xml:space="preserve"> PAGEREF _Toc369868117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6B13EF5A" w14:textId="016414F7" w:rsidR="004A500C" w:rsidRDefault="00F259CC" w:rsidP="004A500C">
          <w:pPr>
            <w:pStyle w:val="TOC2"/>
            <w:tabs>
              <w:tab w:val="left" w:pos="660"/>
              <w:tab w:val="right" w:leader="dot" w:pos="9017"/>
            </w:tabs>
            <w:rPr>
              <w:rFonts w:asciiTheme="minorHAnsi" w:eastAsiaTheme="minorEastAsia" w:hAnsiTheme="minorHAnsi" w:cstheme="minorBidi"/>
              <w:noProof/>
            </w:rPr>
          </w:pPr>
          <w:hyperlink w:anchor="_Toc369868118" w:history="1">
            <w:r w:rsidR="004A500C" w:rsidRPr="00C62BB2">
              <w:rPr>
                <w:rStyle w:val="Hyperlink"/>
                <w:noProof/>
              </w:rPr>
              <w:t>5.</w:t>
            </w:r>
            <w:r w:rsidR="004A500C">
              <w:rPr>
                <w:rFonts w:asciiTheme="minorHAnsi" w:eastAsiaTheme="minorEastAsia" w:hAnsiTheme="minorHAnsi" w:cstheme="minorBidi"/>
                <w:noProof/>
              </w:rPr>
              <w:tab/>
            </w:r>
            <w:r w:rsidR="004A500C" w:rsidRPr="00C62BB2">
              <w:rPr>
                <w:rStyle w:val="Hyperlink"/>
                <w:noProof/>
              </w:rPr>
              <w:t xml:space="preserve">Project Objectives: Detailed </w:t>
            </w:r>
            <w:r w:rsidR="007B194F">
              <w:rPr>
                <w:rStyle w:val="Hyperlink"/>
                <w:noProof/>
              </w:rPr>
              <w:t>T</w:t>
            </w:r>
            <w:r w:rsidR="004A500C" w:rsidRPr="00C62BB2">
              <w:rPr>
                <w:rStyle w:val="Hyperlink"/>
                <w:noProof/>
              </w:rPr>
              <w:t>asks</w:t>
            </w:r>
            <w:r w:rsidR="004A500C">
              <w:rPr>
                <w:noProof/>
                <w:webHidden/>
              </w:rPr>
              <w:tab/>
            </w:r>
            <w:r w:rsidR="00775022">
              <w:rPr>
                <w:noProof/>
                <w:webHidden/>
              </w:rPr>
              <w:fldChar w:fldCharType="begin"/>
            </w:r>
            <w:r w:rsidR="004A500C">
              <w:rPr>
                <w:noProof/>
                <w:webHidden/>
              </w:rPr>
              <w:instrText xml:space="preserve"> PAGEREF _Toc369868118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76D250F2" w14:textId="0D2665B8" w:rsidR="004A500C" w:rsidRDefault="00F259CC" w:rsidP="004A500C">
          <w:pPr>
            <w:pStyle w:val="TOC2"/>
            <w:tabs>
              <w:tab w:val="left" w:pos="660"/>
              <w:tab w:val="right" w:leader="dot" w:pos="9017"/>
            </w:tabs>
            <w:rPr>
              <w:rFonts w:asciiTheme="minorHAnsi" w:eastAsiaTheme="minorEastAsia" w:hAnsiTheme="minorHAnsi" w:cstheme="minorBidi"/>
              <w:noProof/>
            </w:rPr>
          </w:pPr>
          <w:hyperlink w:anchor="_Toc369868119" w:history="1">
            <w:r w:rsidR="004A500C" w:rsidRPr="00C62BB2">
              <w:rPr>
                <w:rStyle w:val="Hyperlink"/>
                <w:noProof/>
              </w:rPr>
              <w:t>6.</w:t>
            </w:r>
            <w:r w:rsidR="004A500C">
              <w:rPr>
                <w:rFonts w:asciiTheme="minorHAnsi" w:eastAsiaTheme="minorEastAsia" w:hAnsiTheme="minorHAnsi" w:cstheme="minorBidi"/>
                <w:noProof/>
              </w:rPr>
              <w:tab/>
            </w:r>
            <w:r w:rsidR="004A500C" w:rsidRPr="00C62BB2">
              <w:rPr>
                <w:rStyle w:val="Hyperlink"/>
                <w:noProof/>
              </w:rPr>
              <w:t xml:space="preserve">Potential </w:t>
            </w:r>
            <w:r w:rsidR="007B194F">
              <w:rPr>
                <w:rStyle w:val="Hyperlink"/>
                <w:noProof/>
              </w:rPr>
              <w:t>F</w:t>
            </w:r>
            <w:r w:rsidR="004A500C" w:rsidRPr="00C62BB2">
              <w:rPr>
                <w:rStyle w:val="Hyperlink"/>
                <w:noProof/>
              </w:rPr>
              <w:t>ollow-</w:t>
            </w:r>
            <w:r w:rsidR="007B194F">
              <w:rPr>
                <w:rStyle w:val="Hyperlink"/>
                <w:noProof/>
              </w:rPr>
              <w:t>O</w:t>
            </w:r>
            <w:r w:rsidR="004A500C" w:rsidRPr="00C62BB2">
              <w:rPr>
                <w:rStyle w:val="Hyperlink"/>
                <w:noProof/>
              </w:rPr>
              <w:t xml:space="preserve">n </w:t>
            </w:r>
            <w:r w:rsidR="007B194F">
              <w:rPr>
                <w:rStyle w:val="Hyperlink"/>
                <w:noProof/>
              </w:rPr>
              <w:t>W</w:t>
            </w:r>
            <w:r w:rsidR="004A500C" w:rsidRPr="00C62BB2">
              <w:rPr>
                <w:rStyle w:val="Hyperlink"/>
                <w:noProof/>
              </w:rPr>
              <w:t>ork</w:t>
            </w:r>
            <w:r w:rsidR="004A500C">
              <w:rPr>
                <w:noProof/>
                <w:webHidden/>
              </w:rPr>
              <w:tab/>
            </w:r>
            <w:r w:rsidR="00775022">
              <w:rPr>
                <w:noProof/>
                <w:webHidden/>
              </w:rPr>
              <w:fldChar w:fldCharType="begin"/>
            </w:r>
            <w:r w:rsidR="004A500C">
              <w:rPr>
                <w:noProof/>
                <w:webHidden/>
              </w:rPr>
              <w:instrText xml:space="preserve"> PAGEREF _Toc369868119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7D783A7D" w14:textId="77777777" w:rsidR="004A500C" w:rsidRDefault="00F259CC" w:rsidP="004A500C">
          <w:pPr>
            <w:pStyle w:val="TOC2"/>
            <w:tabs>
              <w:tab w:val="left" w:pos="660"/>
              <w:tab w:val="right" w:leader="dot" w:pos="9017"/>
            </w:tabs>
            <w:rPr>
              <w:rFonts w:asciiTheme="minorHAnsi" w:eastAsiaTheme="minorEastAsia" w:hAnsiTheme="minorHAnsi" w:cstheme="minorBidi"/>
              <w:noProof/>
            </w:rPr>
          </w:pPr>
          <w:hyperlink w:anchor="_Toc369868120" w:history="1">
            <w:r w:rsidR="004A500C" w:rsidRPr="00C62BB2">
              <w:rPr>
                <w:rStyle w:val="Hyperlink"/>
                <w:noProof/>
              </w:rPr>
              <w:t>7.</w:t>
            </w:r>
            <w:r w:rsidR="004A500C">
              <w:rPr>
                <w:rFonts w:asciiTheme="minorHAnsi" w:eastAsiaTheme="minorEastAsia" w:hAnsiTheme="minorHAnsi" w:cstheme="minorBidi"/>
                <w:noProof/>
              </w:rPr>
              <w:tab/>
            </w:r>
            <w:r w:rsidR="004A500C" w:rsidRPr="00C62BB2">
              <w:rPr>
                <w:rStyle w:val="Hyperlink"/>
                <w:noProof/>
              </w:rPr>
              <w:t>Outputs</w:t>
            </w:r>
            <w:r w:rsidR="004A500C">
              <w:rPr>
                <w:noProof/>
                <w:webHidden/>
              </w:rPr>
              <w:tab/>
            </w:r>
            <w:r w:rsidR="00775022">
              <w:rPr>
                <w:noProof/>
                <w:webHidden/>
              </w:rPr>
              <w:fldChar w:fldCharType="begin"/>
            </w:r>
            <w:r w:rsidR="004A500C">
              <w:rPr>
                <w:noProof/>
                <w:webHidden/>
              </w:rPr>
              <w:instrText xml:space="preserve"> PAGEREF _Toc369868120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0868C0E1" w14:textId="77777777" w:rsidR="004A500C" w:rsidRDefault="00F259CC" w:rsidP="004A500C">
          <w:pPr>
            <w:pStyle w:val="TOC2"/>
            <w:tabs>
              <w:tab w:val="left" w:pos="660"/>
              <w:tab w:val="right" w:leader="dot" w:pos="9017"/>
            </w:tabs>
            <w:rPr>
              <w:rFonts w:asciiTheme="minorHAnsi" w:eastAsiaTheme="minorEastAsia" w:hAnsiTheme="minorHAnsi" w:cstheme="minorBidi"/>
              <w:noProof/>
            </w:rPr>
          </w:pPr>
          <w:hyperlink w:anchor="_Toc369868121" w:history="1">
            <w:r w:rsidR="004A500C" w:rsidRPr="00C62BB2">
              <w:rPr>
                <w:rStyle w:val="Hyperlink"/>
                <w:noProof/>
              </w:rPr>
              <w:t>8.</w:t>
            </w:r>
            <w:r w:rsidR="004A500C">
              <w:rPr>
                <w:rFonts w:asciiTheme="minorHAnsi" w:eastAsiaTheme="minorEastAsia" w:hAnsiTheme="minorHAnsi" w:cstheme="minorBidi"/>
                <w:noProof/>
              </w:rPr>
              <w:tab/>
            </w:r>
            <w:r w:rsidR="004A500C" w:rsidRPr="00C62BB2">
              <w:rPr>
                <w:rStyle w:val="Hyperlink"/>
                <w:noProof/>
              </w:rPr>
              <w:t>Dissemination</w:t>
            </w:r>
            <w:r w:rsidR="004A500C">
              <w:rPr>
                <w:noProof/>
                <w:webHidden/>
              </w:rPr>
              <w:tab/>
            </w:r>
            <w:r w:rsidR="00775022">
              <w:rPr>
                <w:noProof/>
                <w:webHidden/>
              </w:rPr>
              <w:fldChar w:fldCharType="begin"/>
            </w:r>
            <w:r w:rsidR="004A500C">
              <w:rPr>
                <w:noProof/>
                <w:webHidden/>
              </w:rPr>
              <w:instrText xml:space="preserve"> PAGEREF _Toc369868121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35BC27C5" w14:textId="77777777" w:rsidR="004A500C" w:rsidRDefault="00F259CC" w:rsidP="004A500C">
          <w:pPr>
            <w:pStyle w:val="TOC2"/>
            <w:tabs>
              <w:tab w:val="left" w:pos="660"/>
              <w:tab w:val="right" w:leader="dot" w:pos="9017"/>
            </w:tabs>
            <w:rPr>
              <w:rFonts w:asciiTheme="minorHAnsi" w:eastAsiaTheme="minorEastAsia" w:hAnsiTheme="minorHAnsi" w:cstheme="minorBidi"/>
              <w:noProof/>
            </w:rPr>
          </w:pPr>
          <w:hyperlink w:anchor="_Toc369868122" w:history="1">
            <w:r w:rsidR="004A500C" w:rsidRPr="00C62BB2">
              <w:rPr>
                <w:rStyle w:val="Hyperlink"/>
                <w:noProof/>
              </w:rPr>
              <w:t>9.</w:t>
            </w:r>
            <w:r w:rsidR="004A500C">
              <w:rPr>
                <w:rFonts w:asciiTheme="minorHAnsi" w:eastAsiaTheme="minorEastAsia" w:hAnsiTheme="minorHAnsi" w:cstheme="minorBidi"/>
                <w:noProof/>
              </w:rPr>
              <w:tab/>
            </w:r>
            <w:r w:rsidR="004A500C" w:rsidRPr="00C62BB2">
              <w:rPr>
                <w:rStyle w:val="Hyperlink"/>
                <w:noProof/>
              </w:rPr>
              <w:t>Timescale</w:t>
            </w:r>
            <w:r w:rsidR="004A500C">
              <w:rPr>
                <w:noProof/>
                <w:webHidden/>
              </w:rPr>
              <w:tab/>
            </w:r>
            <w:r w:rsidR="00775022">
              <w:rPr>
                <w:noProof/>
                <w:webHidden/>
              </w:rPr>
              <w:fldChar w:fldCharType="begin"/>
            </w:r>
            <w:r w:rsidR="004A500C">
              <w:rPr>
                <w:noProof/>
                <w:webHidden/>
              </w:rPr>
              <w:instrText xml:space="preserve"> PAGEREF _Toc369868122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0E4E749B" w14:textId="15190722" w:rsidR="004A500C" w:rsidRDefault="00F259CC" w:rsidP="004A500C">
          <w:pPr>
            <w:pStyle w:val="TOC2"/>
            <w:tabs>
              <w:tab w:val="left" w:pos="880"/>
              <w:tab w:val="right" w:leader="dot" w:pos="9017"/>
            </w:tabs>
            <w:rPr>
              <w:rFonts w:asciiTheme="minorHAnsi" w:eastAsiaTheme="minorEastAsia" w:hAnsiTheme="minorHAnsi" w:cstheme="minorBidi"/>
              <w:noProof/>
            </w:rPr>
          </w:pPr>
          <w:hyperlink w:anchor="_Toc369868123" w:history="1">
            <w:r w:rsidR="004A500C" w:rsidRPr="00C62BB2">
              <w:rPr>
                <w:rStyle w:val="Hyperlink"/>
                <w:noProof/>
              </w:rPr>
              <w:t>10.</w:t>
            </w:r>
            <w:r w:rsidR="004A500C">
              <w:rPr>
                <w:rFonts w:asciiTheme="minorHAnsi" w:eastAsiaTheme="minorEastAsia" w:hAnsiTheme="minorHAnsi" w:cstheme="minorBidi"/>
                <w:noProof/>
              </w:rPr>
              <w:tab/>
            </w:r>
            <w:r w:rsidR="004A500C" w:rsidRPr="00C62BB2">
              <w:rPr>
                <w:rStyle w:val="Hyperlink"/>
                <w:noProof/>
              </w:rPr>
              <w:t xml:space="preserve">Health and </w:t>
            </w:r>
            <w:r w:rsidR="007B194F">
              <w:rPr>
                <w:rStyle w:val="Hyperlink"/>
                <w:noProof/>
              </w:rPr>
              <w:t>S</w:t>
            </w:r>
            <w:r w:rsidR="004A500C" w:rsidRPr="00C62BB2">
              <w:rPr>
                <w:rStyle w:val="Hyperlink"/>
                <w:noProof/>
              </w:rPr>
              <w:t>afety</w:t>
            </w:r>
            <w:r w:rsidR="004A500C">
              <w:rPr>
                <w:noProof/>
                <w:webHidden/>
              </w:rPr>
              <w:tab/>
            </w:r>
            <w:r w:rsidR="00775022">
              <w:rPr>
                <w:noProof/>
                <w:webHidden/>
              </w:rPr>
              <w:fldChar w:fldCharType="begin"/>
            </w:r>
            <w:r w:rsidR="004A500C">
              <w:rPr>
                <w:noProof/>
                <w:webHidden/>
              </w:rPr>
              <w:instrText xml:space="preserve"> PAGEREF _Toc369868123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72DC0F16" w14:textId="7C335B2B" w:rsidR="004A500C" w:rsidRDefault="00F259CC" w:rsidP="004A500C">
          <w:pPr>
            <w:pStyle w:val="TOC2"/>
            <w:tabs>
              <w:tab w:val="left" w:pos="880"/>
              <w:tab w:val="right" w:leader="dot" w:pos="9017"/>
            </w:tabs>
            <w:rPr>
              <w:rFonts w:asciiTheme="minorHAnsi" w:eastAsiaTheme="minorEastAsia" w:hAnsiTheme="minorHAnsi" w:cstheme="minorBidi"/>
              <w:noProof/>
            </w:rPr>
          </w:pPr>
          <w:hyperlink w:anchor="_Toc369868124" w:history="1">
            <w:r w:rsidR="004A500C" w:rsidRPr="00C62BB2">
              <w:rPr>
                <w:rStyle w:val="Hyperlink"/>
                <w:noProof/>
              </w:rPr>
              <w:t>11.</w:t>
            </w:r>
            <w:r w:rsidR="004A500C">
              <w:rPr>
                <w:rFonts w:asciiTheme="minorHAnsi" w:eastAsiaTheme="minorEastAsia" w:hAnsiTheme="minorHAnsi" w:cstheme="minorBidi"/>
                <w:noProof/>
              </w:rPr>
              <w:tab/>
            </w:r>
            <w:r w:rsidR="004A500C" w:rsidRPr="00C62BB2">
              <w:rPr>
                <w:rStyle w:val="Hyperlink"/>
                <w:noProof/>
              </w:rPr>
              <w:t xml:space="preserve">Product </w:t>
            </w:r>
            <w:r w:rsidR="007B194F">
              <w:rPr>
                <w:rStyle w:val="Hyperlink"/>
                <w:noProof/>
              </w:rPr>
              <w:t>S</w:t>
            </w:r>
            <w:r w:rsidR="004A500C" w:rsidRPr="00C62BB2">
              <w:rPr>
                <w:rStyle w:val="Hyperlink"/>
                <w:noProof/>
              </w:rPr>
              <w:t>pecification</w:t>
            </w:r>
            <w:r w:rsidR="004A500C">
              <w:rPr>
                <w:noProof/>
                <w:webHidden/>
              </w:rPr>
              <w:tab/>
            </w:r>
            <w:r w:rsidR="00775022">
              <w:rPr>
                <w:noProof/>
                <w:webHidden/>
              </w:rPr>
              <w:fldChar w:fldCharType="begin"/>
            </w:r>
            <w:r w:rsidR="004A500C">
              <w:rPr>
                <w:noProof/>
                <w:webHidden/>
              </w:rPr>
              <w:instrText xml:space="preserve"> PAGEREF _Toc369868124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7F3BA258" w14:textId="593D8D2F" w:rsidR="004A500C" w:rsidRDefault="00F259CC" w:rsidP="004A500C">
          <w:pPr>
            <w:pStyle w:val="TOC2"/>
            <w:tabs>
              <w:tab w:val="left" w:pos="880"/>
              <w:tab w:val="right" w:leader="dot" w:pos="9017"/>
            </w:tabs>
            <w:rPr>
              <w:rFonts w:asciiTheme="minorHAnsi" w:eastAsiaTheme="minorEastAsia" w:hAnsiTheme="minorHAnsi" w:cstheme="minorBidi"/>
              <w:noProof/>
            </w:rPr>
          </w:pPr>
          <w:hyperlink w:anchor="_Toc369868125" w:history="1">
            <w:r w:rsidR="004A500C" w:rsidRPr="00C62BB2">
              <w:rPr>
                <w:rStyle w:val="Hyperlink"/>
                <w:noProof/>
              </w:rPr>
              <w:t>12.</w:t>
            </w:r>
            <w:r w:rsidR="004A500C">
              <w:rPr>
                <w:rFonts w:asciiTheme="minorHAnsi" w:eastAsiaTheme="minorEastAsia" w:hAnsiTheme="minorHAnsi" w:cstheme="minorBidi"/>
                <w:noProof/>
              </w:rPr>
              <w:tab/>
            </w:r>
            <w:r w:rsidR="004A500C" w:rsidRPr="00C62BB2">
              <w:rPr>
                <w:rStyle w:val="Hyperlink"/>
                <w:noProof/>
              </w:rPr>
              <w:t xml:space="preserve">Project </w:t>
            </w:r>
            <w:r w:rsidR="007B194F">
              <w:rPr>
                <w:rStyle w:val="Hyperlink"/>
                <w:noProof/>
              </w:rPr>
              <w:t>M</w:t>
            </w:r>
            <w:r w:rsidR="004A500C" w:rsidRPr="00C62BB2">
              <w:rPr>
                <w:rStyle w:val="Hyperlink"/>
                <w:noProof/>
              </w:rPr>
              <w:t>anagement</w:t>
            </w:r>
            <w:r w:rsidR="004A500C">
              <w:rPr>
                <w:noProof/>
                <w:webHidden/>
              </w:rPr>
              <w:tab/>
            </w:r>
            <w:r w:rsidR="00775022">
              <w:rPr>
                <w:noProof/>
                <w:webHidden/>
              </w:rPr>
              <w:fldChar w:fldCharType="begin"/>
            </w:r>
            <w:r w:rsidR="004A500C">
              <w:rPr>
                <w:noProof/>
                <w:webHidden/>
              </w:rPr>
              <w:instrText xml:space="preserve"> PAGEREF _Toc369868125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14:paraId="2DD004C7" w14:textId="1F09B981" w:rsidR="004A500C" w:rsidRDefault="00F259CC" w:rsidP="004A500C">
          <w:pPr>
            <w:pStyle w:val="TOC2"/>
            <w:tabs>
              <w:tab w:val="left" w:pos="880"/>
              <w:tab w:val="right" w:leader="dot" w:pos="9017"/>
            </w:tabs>
            <w:rPr>
              <w:rFonts w:asciiTheme="minorHAnsi" w:eastAsiaTheme="minorEastAsia" w:hAnsiTheme="minorHAnsi" w:cstheme="minorBidi"/>
              <w:noProof/>
            </w:rPr>
          </w:pPr>
          <w:hyperlink w:anchor="_Toc369868126" w:history="1">
            <w:r w:rsidR="004A500C" w:rsidRPr="00C62BB2">
              <w:rPr>
                <w:rStyle w:val="Hyperlink"/>
                <w:noProof/>
              </w:rPr>
              <w:t>13.</w:t>
            </w:r>
            <w:r w:rsidR="004A500C">
              <w:rPr>
                <w:rFonts w:asciiTheme="minorHAnsi" w:eastAsiaTheme="minorEastAsia" w:hAnsiTheme="minorHAnsi" w:cstheme="minorBidi"/>
                <w:noProof/>
              </w:rPr>
              <w:tab/>
            </w:r>
            <w:r w:rsidR="004A500C" w:rsidRPr="00C62BB2">
              <w:rPr>
                <w:rStyle w:val="Hyperlink"/>
                <w:noProof/>
              </w:rPr>
              <w:t xml:space="preserve">Instructions for </w:t>
            </w:r>
            <w:r w:rsidR="007B194F">
              <w:rPr>
                <w:rStyle w:val="Hyperlink"/>
                <w:noProof/>
              </w:rPr>
              <w:t>Bid</w:t>
            </w:r>
            <w:r w:rsidR="004A500C" w:rsidRPr="00C62BB2">
              <w:rPr>
                <w:rStyle w:val="Hyperlink"/>
                <w:noProof/>
              </w:rPr>
              <w:t xml:space="preserve"> </w:t>
            </w:r>
            <w:r w:rsidR="007B194F">
              <w:rPr>
                <w:rStyle w:val="Hyperlink"/>
                <w:noProof/>
              </w:rPr>
              <w:t>S</w:t>
            </w:r>
            <w:r w:rsidR="004A500C" w:rsidRPr="00C62BB2">
              <w:rPr>
                <w:rStyle w:val="Hyperlink"/>
                <w:noProof/>
              </w:rPr>
              <w:t>ubmission</w:t>
            </w:r>
            <w:r w:rsidR="004A500C">
              <w:rPr>
                <w:noProof/>
                <w:webHidden/>
              </w:rPr>
              <w:tab/>
            </w:r>
            <w:r w:rsidR="00775022">
              <w:rPr>
                <w:noProof/>
                <w:webHidden/>
              </w:rPr>
              <w:fldChar w:fldCharType="begin"/>
            </w:r>
            <w:r w:rsidR="004A500C">
              <w:rPr>
                <w:noProof/>
                <w:webHidden/>
              </w:rPr>
              <w:instrText xml:space="preserve"> PAGEREF _Toc369868126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14:paraId="2054150B" w14:textId="77777777" w:rsidR="004A500C" w:rsidRDefault="00F259CC" w:rsidP="004A500C">
          <w:pPr>
            <w:pStyle w:val="TOC2"/>
            <w:tabs>
              <w:tab w:val="left" w:pos="880"/>
              <w:tab w:val="right" w:leader="dot" w:pos="9017"/>
            </w:tabs>
            <w:rPr>
              <w:rFonts w:asciiTheme="minorHAnsi" w:eastAsiaTheme="minorEastAsia" w:hAnsiTheme="minorHAnsi" w:cstheme="minorBidi"/>
              <w:noProof/>
            </w:rPr>
          </w:pPr>
          <w:hyperlink w:anchor="_Toc369868127" w:history="1">
            <w:r w:rsidR="004A500C" w:rsidRPr="00C62BB2">
              <w:rPr>
                <w:rStyle w:val="Hyperlink"/>
                <w:noProof/>
              </w:rPr>
              <w:t>14.</w:t>
            </w:r>
            <w:r w:rsidR="004A500C">
              <w:rPr>
                <w:rFonts w:asciiTheme="minorHAnsi" w:eastAsiaTheme="minorEastAsia" w:hAnsiTheme="minorHAnsi" w:cstheme="minorBidi"/>
                <w:noProof/>
              </w:rPr>
              <w:tab/>
            </w:r>
            <w:r w:rsidR="004A500C" w:rsidRPr="00C62BB2">
              <w:rPr>
                <w:rStyle w:val="Hyperlink"/>
                <w:noProof/>
              </w:rPr>
              <w:t>Evaluation Criteria</w:t>
            </w:r>
            <w:r w:rsidR="004A500C">
              <w:rPr>
                <w:noProof/>
                <w:webHidden/>
              </w:rPr>
              <w:tab/>
            </w:r>
            <w:r w:rsidR="00775022">
              <w:rPr>
                <w:noProof/>
                <w:webHidden/>
              </w:rPr>
              <w:fldChar w:fldCharType="begin"/>
            </w:r>
            <w:r w:rsidR="004A500C">
              <w:rPr>
                <w:noProof/>
                <w:webHidden/>
              </w:rPr>
              <w:instrText xml:space="preserve"> PAGEREF _Toc369868127 \h </w:instrText>
            </w:r>
            <w:r w:rsidR="00775022">
              <w:rPr>
                <w:noProof/>
                <w:webHidden/>
              </w:rPr>
            </w:r>
            <w:r w:rsidR="00775022">
              <w:rPr>
                <w:noProof/>
                <w:webHidden/>
              </w:rPr>
              <w:fldChar w:fldCharType="separate"/>
            </w:r>
            <w:r w:rsidR="00F67817">
              <w:rPr>
                <w:noProof/>
                <w:webHidden/>
              </w:rPr>
              <w:t>6</w:t>
            </w:r>
            <w:r w:rsidR="00775022">
              <w:rPr>
                <w:noProof/>
                <w:webHidden/>
              </w:rPr>
              <w:fldChar w:fldCharType="end"/>
            </w:r>
          </w:hyperlink>
        </w:p>
        <w:p w14:paraId="54B81D2A" w14:textId="77777777" w:rsidR="004A500C" w:rsidRDefault="00F259CC" w:rsidP="004A500C">
          <w:pPr>
            <w:pStyle w:val="TOC2"/>
            <w:tabs>
              <w:tab w:val="left" w:pos="880"/>
              <w:tab w:val="right" w:leader="dot" w:pos="9017"/>
            </w:tabs>
            <w:rPr>
              <w:rFonts w:asciiTheme="minorHAnsi" w:eastAsiaTheme="minorEastAsia" w:hAnsiTheme="minorHAnsi" w:cstheme="minorBidi"/>
              <w:noProof/>
            </w:rPr>
          </w:pPr>
          <w:hyperlink w:anchor="_Toc369868128" w:history="1">
            <w:r w:rsidR="004A500C" w:rsidRPr="00C62BB2">
              <w:rPr>
                <w:rStyle w:val="Hyperlink"/>
                <w:noProof/>
              </w:rPr>
              <w:t>15.</w:t>
            </w:r>
            <w:r w:rsidR="004A500C">
              <w:rPr>
                <w:rFonts w:asciiTheme="minorHAnsi" w:eastAsiaTheme="minorEastAsia" w:hAnsiTheme="minorHAnsi" w:cstheme="minorBidi"/>
                <w:noProof/>
              </w:rPr>
              <w:tab/>
            </w:r>
            <w:r w:rsidR="004A500C" w:rsidRPr="00C62BB2">
              <w:rPr>
                <w:rStyle w:val="Hyperlink"/>
                <w:noProof/>
              </w:rPr>
              <w:t>Payment</w:t>
            </w:r>
            <w:r w:rsidR="004A500C">
              <w:rPr>
                <w:noProof/>
                <w:webHidden/>
              </w:rPr>
              <w:tab/>
            </w:r>
            <w:r w:rsidR="00775022">
              <w:rPr>
                <w:noProof/>
                <w:webHidden/>
              </w:rPr>
              <w:fldChar w:fldCharType="begin"/>
            </w:r>
            <w:r w:rsidR="004A500C">
              <w:rPr>
                <w:noProof/>
                <w:webHidden/>
              </w:rPr>
              <w:instrText xml:space="preserve"> PAGEREF _Toc369868128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3643A9C0" w14:textId="4BEA2FD8" w:rsidR="004A500C" w:rsidRDefault="00F259CC" w:rsidP="004A500C">
          <w:pPr>
            <w:pStyle w:val="TOC2"/>
            <w:tabs>
              <w:tab w:val="left" w:pos="880"/>
              <w:tab w:val="right" w:leader="dot" w:pos="9017"/>
            </w:tabs>
            <w:rPr>
              <w:rFonts w:asciiTheme="minorHAnsi" w:eastAsiaTheme="minorEastAsia" w:hAnsiTheme="minorHAnsi" w:cstheme="minorBidi"/>
              <w:noProof/>
            </w:rPr>
          </w:pPr>
          <w:hyperlink w:anchor="_Toc369868129" w:history="1">
            <w:r w:rsidR="004A500C" w:rsidRPr="00C62BB2">
              <w:rPr>
                <w:rStyle w:val="Hyperlink"/>
                <w:noProof/>
              </w:rPr>
              <w:t>16.</w:t>
            </w:r>
            <w:r w:rsidR="004A500C">
              <w:rPr>
                <w:rFonts w:asciiTheme="minorHAnsi" w:eastAsiaTheme="minorEastAsia" w:hAnsiTheme="minorHAnsi" w:cstheme="minorBidi"/>
                <w:noProof/>
              </w:rPr>
              <w:tab/>
            </w:r>
            <w:r w:rsidR="004A500C" w:rsidRPr="00C62BB2">
              <w:rPr>
                <w:rStyle w:val="Hyperlink"/>
                <w:noProof/>
              </w:rPr>
              <w:t xml:space="preserve">Additional </w:t>
            </w:r>
            <w:r w:rsidR="007B194F">
              <w:rPr>
                <w:rStyle w:val="Hyperlink"/>
                <w:noProof/>
              </w:rPr>
              <w:t>R</w:t>
            </w:r>
            <w:r w:rsidR="004A500C" w:rsidRPr="00C62BB2">
              <w:rPr>
                <w:rStyle w:val="Hyperlink"/>
                <w:noProof/>
              </w:rPr>
              <w:t>equirements</w:t>
            </w:r>
            <w:r w:rsidR="004A500C">
              <w:rPr>
                <w:noProof/>
                <w:webHidden/>
              </w:rPr>
              <w:tab/>
            </w:r>
            <w:r w:rsidR="00775022">
              <w:rPr>
                <w:noProof/>
                <w:webHidden/>
              </w:rPr>
              <w:fldChar w:fldCharType="begin"/>
            </w:r>
            <w:r w:rsidR="004A500C">
              <w:rPr>
                <w:noProof/>
                <w:webHidden/>
              </w:rPr>
              <w:instrText xml:space="preserve"> PAGEREF _Toc369868129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5CD40E41" w14:textId="77777777" w:rsidR="004A500C" w:rsidRDefault="00F259CC" w:rsidP="004A500C">
          <w:pPr>
            <w:pStyle w:val="TOC2"/>
            <w:tabs>
              <w:tab w:val="left" w:pos="880"/>
              <w:tab w:val="right" w:leader="dot" w:pos="9017"/>
            </w:tabs>
            <w:rPr>
              <w:rFonts w:asciiTheme="minorHAnsi" w:eastAsiaTheme="minorEastAsia" w:hAnsiTheme="minorHAnsi" w:cstheme="minorBidi"/>
              <w:noProof/>
            </w:rPr>
          </w:pPr>
          <w:hyperlink w:anchor="_Toc369868130" w:history="1">
            <w:r w:rsidR="004A500C" w:rsidRPr="00C62BB2">
              <w:rPr>
                <w:rStyle w:val="Hyperlink"/>
                <w:noProof/>
              </w:rPr>
              <w:t>17.</w:t>
            </w:r>
            <w:r w:rsidR="004A500C">
              <w:rPr>
                <w:rFonts w:asciiTheme="minorHAnsi" w:eastAsiaTheme="minorEastAsia" w:hAnsiTheme="minorHAnsi" w:cstheme="minorBidi"/>
                <w:noProof/>
              </w:rPr>
              <w:tab/>
            </w:r>
            <w:r w:rsidR="004A500C" w:rsidRPr="00C62BB2">
              <w:rPr>
                <w:rStyle w:val="Hyperlink"/>
                <w:noProof/>
              </w:rPr>
              <w:t>References</w:t>
            </w:r>
            <w:r w:rsidR="004A500C">
              <w:rPr>
                <w:noProof/>
                <w:webHidden/>
              </w:rPr>
              <w:tab/>
            </w:r>
            <w:r w:rsidR="00775022">
              <w:rPr>
                <w:noProof/>
                <w:webHidden/>
              </w:rPr>
              <w:fldChar w:fldCharType="begin"/>
            </w:r>
            <w:r w:rsidR="004A500C">
              <w:rPr>
                <w:noProof/>
                <w:webHidden/>
              </w:rPr>
              <w:instrText xml:space="preserve"> PAGEREF _Toc369868130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4E33B5D8" w14:textId="77777777"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369868111"/>
      <w:r w:rsidRPr="009C7BDC">
        <w:lastRenderedPageBreak/>
        <w:t>Joint Nature Conservation Committee</w:t>
      </w:r>
      <w:bookmarkEnd w:id="9"/>
    </w:p>
    <w:bookmarkEnd w:id="4"/>
    <w:bookmarkEnd w:id="5"/>
    <w:bookmarkEnd w:id="6"/>
    <w:bookmarkEnd w:id="7"/>
    <w:bookmarkEnd w:id="8"/>
    <w:p w14:paraId="14B15594" w14:textId="516BAC09" w:rsidR="004A500C" w:rsidRPr="00A40C73" w:rsidRDefault="004A500C" w:rsidP="004A500C">
      <w:r w:rsidRPr="00A40C73">
        <w:t xml:space="preserve">The Joint Nature Conservation Committee (JNCC) is the statutory adviser to the UK Government and devolved administrations on UK and international nature </w:t>
      </w:r>
      <w:proofErr w:type="gramStart"/>
      <w:r w:rsidRPr="00A40C73">
        <w:t>conservation</w:t>
      </w:r>
      <w:proofErr w:type="gramEnd"/>
    </w:p>
    <w:p w14:paraId="722CCFBA" w14:textId="4988604A"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proofErr w:type="gramStart"/>
      <w:r w:rsidR="00F1327C">
        <w:t xml:space="preserve">to </w:t>
      </w:r>
      <w:r>
        <w:t xml:space="preserve"> protect</w:t>
      </w:r>
      <w:proofErr w:type="gramEnd"/>
      <w:r>
        <w:t xml:space="preserve">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w:t>
      </w:r>
      <w:proofErr w:type="gramStart"/>
      <w:r w:rsidRPr="00A40C73">
        <w:t>internationally;</w:t>
      </w:r>
      <w:proofErr w:type="gramEnd"/>
      <w:r w:rsidRPr="00A40C73">
        <w:t xml:space="preserve">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w:t>
      </w:r>
      <w:proofErr w:type="gramStart"/>
      <w:r w:rsidRPr="00A40C73">
        <w:t>internationally;</w:t>
      </w:r>
      <w:proofErr w:type="gramEnd"/>
      <w:r w:rsidRPr="00A40C73">
        <w:t xml:space="preserve">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2" w:history="1">
        <w:r w:rsidR="00F1327C" w:rsidRPr="004773D4">
          <w:rPr>
            <w:rStyle w:val="Hyperlink"/>
          </w:rPr>
          <w:t>https://jncc.gov.uk/about-jncc/</w:t>
        </w:r>
      </w:hyperlink>
      <w:r w:rsidR="00F1327C">
        <w:t xml:space="preserve"> </w:t>
      </w:r>
    </w:p>
    <w:p w14:paraId="1A132AD8" w14:textId="77777777" w:rsidR="004A500C" w:rsidRDefault="00B32D7E" w:rsidP="00B32D7E">
      <w:pPr>
        <w:pStyle w:val="Heading2"/>
      </w:pPr>
      <w:bookmarkStart w:id="10" w:name="_Toc368410317"/>
      <w:bookmarkStart w:id="11" w:name="_Ref369851877"/>
      <w:bookmarkStart w:id="12" w:name="_Toc369868112"/>
      <w:r>
        <w:rPr>
          <w:b w:val="0"/>
          <w:bCs w:val="0"/>
          <w:iCs w:val="0"/>
          <w:sz w:val="22"/>
          <w:szCs w:val="22"/>
        </w:rPr>
        <w:t xml:space="preserve"> </w:t>
      </w:r>
      <w:r w:rsidR="004A500C">
        <w:t>Project Aims</w:t>
      </w:r>
      <w:bookmarkEnd w:id="10"/>
      <w:bookmarkEnd w:id="11"/>
      <w:bookmarkEnd w:id="12"/>
    </w:p>
    <w:p w14:paraId="5C210D85" w14:textId="77777777" w:rsidR="00EF1897" w:rsidRPr="0028642D" w:rsidRDefault="00EF1897" w:rsidP="00EF1897">
      <w:r w:rsidRPr="0028642D">
        <w:t xml:space="preserve">JNCC wishes to commission a contract to undertake the </w:t>
      </w:r>
      <w:r>
        <w:t>meiofaunal</w:t>
      </w:r>
      <w:r w:rsidRPr="0028642D">
        <w:t xml:space="preserve"> taxonomic analysis of benthic grab samples collected on the </w:t>
      </w:r>
      <w:r>
        <w:t>TC23031</w:t>
      </w:r>
      <w:r w:rsidRPr="0028642D">
        <w:t xml:space="preserve"> offshore</w:t>
      </w:r>
      <w:r>
        <w:t xml:space="preserve"> </w:t>
      </w:r>
      <w:r w:rsidRPr="0028642D">
        <w:t>survey</w:t>
      </w:r>
      <w:r>
        <w:t xml:space="preserve"> to </w:t>
      </w:r>
      <w:proofErr w:type="gramStart"/>
      <w:r>
        <w:t>North East</w:t>
      </w:r>
      <w:proofErr w:type="gramEnd"/>
      <w:r>
        <w:t xml:space="preserve"> of Farnes Deep HPMA</w:t>
      </w:r>
      <w:r w:rsidRPr="0028642D">
        <w:t xml:space="preserve">. There were </w:t>
      </w:r>
      <w:r>
        <w:t xml:space="preserve">90 </w:t>
      </w:r>
      <w:r w:rsidRPr="0028642D">
        <w:t xml:space="preserve">samples collected on this </w:t>
      </w:r>
      <w:r>
        <w:t>survey</w:t>
      </w:r>
      <w:r w:rsidRPr="0028642D">
        <w:t xml:space="preserve">. </w:t>
      </w:r>
    </w:p>
    <w:p w14:paraId="7B108559" w14:textId="77777777" w:rsidR="00EF1897" w:rsidRDefault="00EF1897" w:rsidP="00EF1897">
      <w:pPr>
        <w:rPr>
          <w:b/>
        </w:rPr>
      </w:pPr>
      <w:r w:rsidRPr="0028642D">
        <w:rPr>
          <w:b/>
        </w:rPr>
        <w:t xml:space="preserve">Bidders are invited to provide a description of how the requirements set out below will be met and a per sample quote.  </w:t>
      </w:r>
    </w:p>
    <w:p w14:paraId="43D8A5F6" w14:textId="77777777" w:rsidR="00EF1897" w:rsidRPr="0028642D" w:rsidRDefault="00EF1897" w:rsidP="00EF1897">
      <w:pPr>
        <w:rPr>
          <w:b/>
        </w:rPr>
      </w:pPr>
      <w:r>
        <w:rPr>
          <w:b/>
        </w:rPr>
        <w:t xml:space="preserve">Bidders should also indicate in their tender if they would be happy to participate in a possible </w:t>
      </w:r>
      <w:proofErr w:type="spellStart"/>
      <w:r>
        <w:rPr>
          <w:b/>
        </w:rPr>
        <w:t>eQA</w:t>
      </w:r>
      <w:proofErr w:type="spellEnd"/>
      <w:r>
        <w:rPr>
          <w:b/>
        </w:rPr>
        <w:t xml:space="preserve"> exercise to be organised </w:t>
      </w:r>
      <w:proofErr w:type="gramStart"/>
      <w:r>
        <w:rPr>
          <w:b/>
        </w:rPr>
        <w:t>at a later date</w:t>
      </w:r>
      <w:proofErr w:type="gramEnd"/>
      <w:r>
        <w:rPr>
          <w:b/>
        </w:rPr>
        <w:t>.</w:t>
      </w:r>
    </w:p>
    <w:p w14:paraId="729513AF" w14:textId="30DE683F" w:rsidR="00EF1897" w:rsidRPr="00EF1897" w:rsidRDefault="00EF1897" w:rsidP="00EF1897">
      <w:r w:rsidRPr="0028642D">
        <w:t>The sample residues will be stored by the contractor until completion of the contract (i.e. after any remedial action identified through quality checks has been actioned).</w:t>
      </w:r>
    </w:p>
    <w:p w14:paraId="6C5F5A76" w14:textId="77777777" w:rsidR="004A500C" w:rsidRDefault="004A500C" w:rsidP="004A500C">
      <w:pPr>
        <w:pStyle w:val="Heading2"/>
      </w:pPr>
      <w:bookmarkStart w:id="13" w:name="_Toc368410318"/>
      <w:bookmarkStart w:id="14" w:name="_Toc369868113"/>
      <w:r>
        <w:t>Project</w:t>
      </w:r>
      <w:bookmarkEnd w:id="13"/>
      <w:r>
        <w:t xml:space="preserve"> Background</w:t>
      </w:r>
      <w:bookmarkStart w:id="15" w:name="_Toc368410319"/>
      <w:bookmarkEnd w:id="14"/>
    </w:p>
    <w:p w14:paraId="0CA9CC6D" w14:textId="77777777" w:rsidR="00EF1897" w:rsidRDefault="00EF1897" w:rsidP="00EF1897">
      <w:r>
        <w:t xml:space="preserve">JNCC undertook an ecological baseline survey to </w:t>
      </w:r>
      <w:proofErr w:type="gramStart"/>
      <w:r>
        <w:t>North East</w:t>
      </w:r>
      <w:proofErr w:type="gramEnd"/>
      <w:r>
        <w:t xml:space="preserve"> of Farnes Deep HPMAs aboard the RV Tom Crean of the Marine Institute of Ireland (survey code TC23031). This survey departed Portland, Dorset on 14</w:t>
      </w:r>
      <w:r w:rsidRPr="00B05801">
        <w:rPr>
          <w:vertAlign w:val="superscript"/>
        </w:rPr>
        <w:t>th</w:t>
      </w:r>
      <w:r>
        <w:t xml:space="preserve"> September 2023 and returned to Great Yarmouth on 10</w:t>
      </w:r>
      <w:r w:rsidRPr="00B05801">
        <w:rPr>
          <w:vertAlign w:val="superscript"/>
        </w:rPr>
        <w:t>th</w:t>
      </w:r>
      <w:r>
        <w:t xml:space="preserve"> October 2023. </w:t>
      </w:r>
    </w:p>
    <w:p w14:paraId="6914375B" w14:textId="77777777" w:rsidR="00EF1897" w:rsidRDefault="00EF1897" w:rsidP="00EF1897">
      <w:proofErr w:type="gramStart"/>
      <w:r>
        <w:t>North East</w:t>
      </w:r>
      <w:proofErr w:type="gramEnd"/>
      <w:r>
        <w:t xml:space="preserve"> of Farnes Deep (NEFD hereafter) was designated as a pilot HPMA site in June 2023. The protected feature is the entire marine ecosystem of the area. NEFD had previously been designated an MCZ for subtidal coarse sediment and subtidal sand, with additional features including subtidal mixed sediment, subtidal </w:t>
      </w:r>
      <w:proofErr w:type="gramStart"/>
      <w:r>
        <w:t>mud</w:t>
      </w:r>
      <w:proofErr w:type="gramEnd"/>
      <w:r>
        <w:t xml:space="preserve"> and ocean quahog. More information about the site can be found </w:t>
      </w:r>
      <w:hyperlink r:id="rId13" w:history="1">
        <w:r w:rsidRPr="006844B2">
          <w:rPr>
            <w:rStyle w:val="Hyperlink"/>
          </w:rPr>
          <w:t>here</w:t>
        </w:r>
      </w:hyperlink>
      <w:r>
        <w:t>.</w:t>
      </w:r>
    </w:p>
    <w:p w14:paraId="479C7C05" w14:textId="77777777" w:rsidR="00EF1897" w:rsidRDefault="00EF1897" w:rsidP="00EF1897">
      <w:r>
        <w:t>Day Grabs (0.1m</w:t>
      </w:r>
      <w:r w:rsidRPr="006844B2">
        <w:rPr>
          <w:vertAlign w:val="superscript"/>
        </w:rPr>
        <w:t>2</w:t>
      </w:r>
      <w:r>
        <w:t xml:space="preserve">) were used at </w:t>
      </w:r>
      <w:r w:rsidRPr="006844B2">
        <w:t>NEFD</w:t>
      </w:r>
      <w:r>
        <w:t xml:space="preserve"> to collect sediment samples, and a 60 ml syringe used to take a subsample from the centre of each grab, which was then separated into two different depths (0 – 5 cm and 5 – 10cm). These samples were stored in 125ml bottles and preserved in 4% formalin. </w:t>
      </w:r>
    </w:p>
    <w:p w14:paraId="4C36CA18" w14:textId="72DA5ABF" w:rsidR="00EF1897" w:rsidRDefault="00EF1897" w:rsidP="00EF1897">
      <w:r>
        <w:t xml:space="preserve">For more information regarding survey design and methodology, please contact JNCC. </w:t>
      </w:r>
    </w:p>
    <w:p w14:paraId="6CF3E44A" w14:textId="77777777" w:rsidR="00EF1897" w:rsidRPr="0028642D" w:rsidRDefault="00EF1897" w:rsidP="00EF1897">
      <w:r w:rsidRPr="0028642D">
        <w:lastRenderedPageBreak/>
        <w:t>Please note the following documents will be supplied to the successful contractor</w:t>
      </w:r>
      <w:r w:rsidRPr="0028642D">
        <w:rPr>
          <w:color w:val="000000"/>
        </w:rPr>
        <w:t>:</w:t>
      </w:r>
    </w:p>
    <w:p w14:paraId="6389E876" w14:textId="77777777" w:rsidR="00EF1897" w:rsidRPr="0028642D" w:rsidRDefault="00EF1897" w:rsidP="00EF1897">
      <w:pPr>
        <w:pStyle w:val="StyleHeading310ptNotBold"/>
        <w:autoSpaceDE/>
        <w:autoSpaceDN w:val="0"/>
        <w:spacing w:before="100" w:beforeAutospacing="1" w:after="100" w:afterAutospacing="1"/>
        <w:jc w:val="left"/>
        <w:rPr>
          <w:rFonts w:ascii="Arial" w:hAnsi="Arial" w:cs="Arial"/>
          <w:sz w:val="22"/>
          <w:szCs w:val="22"/>
        </w:rPr>
      </w:pPr>
      <w:r w:rsidRPr="0028642D">
        <w:rPr>
          <w:rFonts w:ascii="Arial" w:hAnsi="Arial" w:cs="Arial"/>
          <w:sz w:val="22"/>
          <w:szCs w:val="22"/>
        </w:rPr>
        <w:t xml:space="preserve">Survey programme </w:t>
      </w:r>
    </w:p>
    <w:p w14:paraId="3CA7E131" w14:textId="77777777" w:rsidR="00EF1897" w:rsidRPr="0028642D" w:rsidRDefault="00EF1897" w:rsidP="00EF1897">
      <w:pPr>
        <w:pStyle w:val="StyleHeading310ptNotBold"/>
        <w:autoSpaceDE/>
        <w:autoSpaceDN w:val="0"/>
        <w:spacing w:before="100" w:beforeAutospacing="1" w:after="100" w:afterAutospacing="1"/>
        <w:jc w:val="left"/>
        <w:rPr>
          <w:rFonts w:ascii="Arial" w:hAnsi="Arial" w:cs="Arial"/>
          <w:sz w:val="22"/>
          <w:szCs w:val="22"/>
        </w:rPr>
      </w:pPr>
      <w:r w:rsidRPr="0028642D">
        <w:rPr>
          <w:rFonts w:ascii="Arial" w:hAnsi="Arial" w:cs="Arial"/>
          <w:sz w:val="22"/>
          <w:szCs w:val="22"/>
        </w:rPr>
        <w:t>Associated metadata</w:t>
      </w:r>
    </w:p>
    <w:p w14:paraId="0F76E4FA" w14:textId="77777777" w:rsidR="00EF1897" w:rsidRDefault="00EF1897" w:rsidP="00EF1897">
      <w:pPr>
        <w:pStyle w:val="StyleHeading310ptNotBold"/>
        <w:autoSpaceDE/>
        <w:autoSpaceDN w:val="0"/>
        <w:spacing w:before="100" w:beforeAutospacing="1" w:after="100" w:afterAutospacing="1"/>
        <w:jc w:val="left"/>
        <w:rPr>
          <w:rFonts w:ascii="Arial" w:hAnsi="Arial" w:cs="Arial"/>
          <w:sz w:val="22"/>
          <w:szCs w:val="22"/>
        </w:rPr>
      </w:pPr>
      <w:r w:rsidRPr="0028642D">
        <w:rPr>
          <w:rFonts w:ascii="Arial" w:hAnsi="Arial" w:cs="Arial"/>
          <w:sz w:val="22"/>
          <w:szCs w:val="22"/>
        </w:rPr>
        <w:t>Draft Cruise Report</w:t>
      </w:r>
    </w:p>
    <w:p w14:paraId="43AC5CD6" w14:textId="5F3B0BEE" w:rsidR="00EF1897" w:rsidRPr="00EF1897" w:rsidRDefault="00EF1897" w:rsidP="00EF1897">
      <w:r>
        <w:rPr>
          <w:noProof/>
        </w:rPr>
        <mc:AlternateContent>
          <mc:Choice Requires="wps">
            <w:drawing>
              <wp:anchor distT="0" distB="0" distL="114300" distR="114300" simplePos="0" relativeHeight="251660288" behindDoc="1" locked="0" layoutInCell="1" allowOverlap="1" wp14:anchorId="7745A3BE" wp14:editId="45A79AA5">
                <wp:simplePos x="0" y="0"/>
                <wp:positionH relativeFrom="column">
                  <wp:posOffset>23495</wp:posOffset>
                </wp:positionH>
                <wp:positionV relativeFrom="paragraph">
                  <wp:posOffset>4464050</wp:posOffset>
                </wp:positionV>
                <wp:extent cx="5731510" cy="651510"/>
                <wp:effectExtent l="0" t="0" r="2540" b="0"/>
                <wp:wrapTight wrapText="bothSides">
                  <wp:wrapPolygon edited="0">
                    <wp:start x="0" y="0"/>
                    <wp:lineTo x="0" y="20842"/>
                    <wp:lineTo x="21538" y="20842"/>
                    <wp:lineTo x="21538" y="0"/>
                    <wp:lineTo x="0" y="0"/>
                  </wp:wrapPolygon>
                </wp:wrapTight>
                <wp:docPr id="946325824" name="Text Box 1"/>
                <wp:cNvGraphicFramePr/>
                <a:graphic xmlns:a="http://schemas.openxmlformats.org/drawingml/2006/main">
                  <a:graphicData uri="http://schemas.microsoft.com/office/word/2010/wordprocessingShape">
                    <wps:wsp>
                      <wps:cNvSpPr txBox="1"/>
                      <wps:spPr>
                        <a:xfrm>
                          <a:off x="0" y="0"/>
                          <a:ext cx="5731510" cy="651510"/>
                        </a:xfrm>
                        <a:prstGeom prst="rect">
                          <a:avLst/>
                        </a:prstGeom>
                        <a:solidFill>
                          <a:prstClr val="white"/>
                        </a:solidFill>
                        <a:ln>
                          <a:noFill/>
                        </a:ln>
                      </wps:spPr>
                      <wps:txbx>
                        <w:txbxContent>
                          <w:p w14:paraId="14F4B2E2" w14:textId="77777777" w:rsidR="00EF1897" w:rsidRPr="0028642D" w:rsidRDefault="00EF1897" w:rsidP="00EF1897">
                            <w:pPr>
                              <w:pStyle w:val="Caption"/>
                              <w:rPr>
                                <w:rFonts w:cs="Arial"/>
                                <w:sz w:val="22"/>
                                <w:szCs w:val="22"/>
                              </w:rPr>
                            </w:pPr>
                            <w:r>
                              <w:t xml:space="preserve">Figure </w:t>
                            </w:r>
                            <w:r w:rsidR="00F259CC">
                              <w:fldChar w:fldCharType="begin"/>
                            </w:r>
                            <w:r w:rsidR="00F259CC">
                              <w:instrText xml:space="preserve"> SEQ Figure \* ARABIC </w:instrText>
                            </w:r>
                            <w:r w:rsidR="00F259CC">
                              <w:fldChar w:fldCharType="separate"/>
                            </w:r>
                            <w:r>
                              <w:rPr>
                                <w:noProof/>
                              </w:rPr>
                              <w:t>1</w:t>
                            </w:r>
                            <w:r w:rsidR="00F259CC">
                              <w:rPr>
                                <w:noProof/>
                              </w:rPr>
                              <w:fldChar w:fldCharType="end"/>
                            </w:r>
                            <w:r>
                              <w:t xml:space="preserve"> - Map showing all successful 0.1m2 Day Grab samples during the TC23031 survey of North East of Farnes Deep HPMA</w:t>
                            </w:r>
                          </w:p>
                          <w:p w14:paraId="0A7F410D" w14:textId="77777777" w:rsidR="00EF1897" w:rsidRPr="007D697A" w:rsidRDefault="00EF1897" w:rsidP="00EF1897">
                            <w:pPr>
                              <w:pStyle w:val="Caption"/>
                              <w:rPr>
                                <w:rFonts w:eastAsia="Calibri" w:cs="Arial"/>
                                <w:noProof/>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745A3BE" id="_x0000_t202" coordsize="21600,21600" o:spt="202" path="m,l,21600r21600,l21600,xe">
                <v:stroke joinstyle="miter"/>
                <v:path gradientshapeok="t" o:connecttype="rect"/>
              </v:shapetype>
              <v:shape id="Text Box 1" o:spid="_x0000_s1026" type="#_x0000_t202" style="position:absolute;margin-left:1.85pt;margin-top:351.5pt;width:451.3pt;height:51.3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" stroked="f">
                <v:textbox inset="0,0,0,0">
                  <w:txbxContent>
                    <w:p w14:paraId="14F4B2E2" w14:textId="77777777" w:rsidR="00EF1897" w:rsidRPr="0028642D" w:rsidRDefault="00EF1897" w:rsidP="00EF1897">
                      <w:pPr>
                        <w:pStyle w:val="Caption"/>
                        <w:rPr>
                          <w:rFonts w:cs="Arial"/>
                          <w:sz w:val="22"/>
                          <w:szCs w:val="22"/>
                        </w:rPr>
                      </w:pPr>
                      <w:r>
                        <w:t xml:space="preserve">Figure </w:t>
                      </w:r>
                      <w:fldSimple w:instr=" SEQ Figure \* ARABIC ">
                        <w:r>
                          <w:rPr>
                            <w:noProof/>
                          </w:rPr>
                          <w:t>1</w:t>
                        </w:r>
                      </w:fldSimple>
                      <w:r>
                        <w:t xml:space="preserve"> - Map showing all successful 0.1m2 Day Grab samples during the TC23031 survey of North East of Farnes Deep HPMA</w:t>
                      </w:r>
                    </w:p>
                    <w:p w14:paraId="0A7F410D" w14:textId="77777777" w:rsidR="00EF1897" w:rsidRPr="007D697A" w:rsidRDefault="00EF1897" w:rsidP="00EF1897">
                      <w:pPr>
                        <w:pStyle w:val="Caption"/>
                        <w:rPr>
                          <w:rFonts w:eastAsia="Calibri" w:cs="Arial"/>
                          <w:noProof/>
                        </w:rPr>
                      </w:pPr>
                    </w:p>
                  </w:txbxContent>
                </v:textbox>
                <w10:wrap type="tight"/>
              </v:shape>
            </w:pict>
          </mc:Fallback>
        </mc:AlternateContent>
      </w:r>
      <w:r>
        <w:rPr>
          <w:noProof/>
        </w:rPr>
        <w:drawing>
          <wp:anchor distT="0" distB="0" distL="114300" distR="114300" simplePos="0" relativeHeight="251659264" behindDoc="1" locked="0" layoutInCell="1" allowOverlap="1" wp14:anchorId="49E49810" wp14:editId="61AA7BC5">
            <wp:simplePos x="0" y="0"/>
            <wp:positionH relativeFrom="column">
              <wp:posOffset>23688</wp:posOffset>
            </wp:positionH>
            <wp:positionV relativeFrom="paragraph">
              <wp:posOffset>352121</wp:posOffset>
            </wp:positionV>
            <wp:extent cx="5731510" cy="4053205"/>
            <wp:effectExtent l="0" t="0" r="2540" b="4445"/>
            <wp:wrapTight wrapText="bothSides">
              <wp:wrapPolygon edited="0">
                <wp:start x="0" y="0"/>
                <wp:lineTo x="0" y="21522"/>
                <wp:lineTo x="21538" y="21522"/>
                <wp:lineTo x="21538" y="0"/>
                <wp:lineTo x="0" y="0"/>
              </wp:wrapPolygon>
            </wp:wrapTight>
            <wp:docPr id="2059432899" name="Picture 1" descr="A map with re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432899" name="Picture 1" descr="A map with red dot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731510" cy="4053205"/>
                    </a:xfrm>
                    <a:prstGeom prst="rect">
                      <a:avLst/>
                    </a:prstGeom>
                  </pic:spPr>
                </pic:pic>
              </a:graphicData>
            </a:graphic>
          </wp:anchor>
        </w:drawing>
      </w:r>
      <w:r w:rsidRPr="00FC4516">
        <w:t>MEDIN compliant MS Excel proforma</w:t>
      </w:r>
    </w:p>
    <w:p w14:paraId="211E5156" w14:textId="77777777" w:rsidR="004A500C" w:rsidRDefault="004A500C" w:rsidP="004A500C">
      <w:pPr>
        <w:pStyle w:val="Heading2"/>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Start w:id="42" w:name="_Toc36986811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857D6">
        <w:lastRenderedPageBreak/>
        <w:t>Project Objectives</w:t>
      </w:r>
      <w:bookmarkEnd w:id="37"/>
      <w:bookmarkEnd w:id="38"/>
      <w:bookmarkEnd w:id="39"/>
      <w:bookmarkEnd w:id="40"/>
      <w:bookmarkEnd w:id="41"/>
      <w:bookmarkEnd w:id="42"/>
    </w:p>
    <w:p w14:paraId="6B1A0307" w14:textId="77777777" w:rsidR="00EF1897" w:rsidRDefault="004A500C" w:rsidP="004A500C">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Pr="00CF11BB">
        <w:t>:</w:t>
      </w:r>
    </w:p>
    <w:p w14:paraId="5FF31522" w14:textId="77777777" w:rsidR="00EF1897" w:rsidRDefault="00EF1897" w:rsidP="00EF1897">
      <w:pPr>
        <w:keepNext/>
      </w:pPr>
      <w:r>
        <w:t>JNCC wishes to commission a contract to undertake the meiofaunal taxonomic analysis of samples collected on the TC23031 survey. 90 samples were collected on this survey. See Table 1 for sample inventory.</w:t>
      </w:r>
    </w:p>
    <w:p w14:paraId="0B7EA148" w14:textId="77777777" w:rsidR="00EF1897" w:rsidRDefault="00EF1897" w:rsidP="00EF1897">
      <w:pPr>
        <w:pStyle w:val="Caption"/>
      </w:pPr>
      <w:r>
        <w:t xml:space="preserve">Table </w:t>
      </w:r>
      <w:r w:rsidR="00F259CC">
        <w:fldChar w:fldCharType="begin"/>
      </w:r>
      <w:r w:rsidR="00F259CC">
        <w:instrText xml:space="preserve"> SEQ Table \* ARABIC </w:instrText>
      </w:r>
      <w:r w:rsidR="00F259CC">
        <w:fldChar w:fldCharType="separate"/>
      </w:r>
      <w:r>
        <w:rPr>
          <w:noProof/>
        </w:rPr>
        <w:t>1</w:t>
      </w:r>
      <w:r w:rsidR="00F259CC">
        <w:rPr>
          <w:noProof/>
        </w:rPr>
        <w:fldChar w:fldCharType="end"/>
      </w:r>
      <w:r>
        <w:t xml:space="preserve"> – Summary of meiofauna samples collected on TC23031 and respective sample </w:t>
      </w:r>
      <w:proofErr w:type="gramStart"/>
      <w:r>
        <w:t>depths</w:t>
      </w:r>
      <w:proofErr w:type="gramEnd"/>
    </w:p>
    <w:tbl>
      <w:tblPr>
        <w:tblStyle w:val="TableGrid"/>
        <w:tblW w:w="0" w:type="auto"/>
        <w:tblLook w:val="04A0" w:firstRow="1" w:lastRow="0" w:firstColumn="1" w:lastColumn="0" w:noHBand="0" w:noVBand="1"/>
      </w:tblPr>
      <w:tblGrid>
        <w:gridCol w:w="4508"/>
        <w:gridCol w:w="4508"/>
      </w:tblGrid>
      <w:tr w:rsidR="00EF1897" w14:paraId="7C1249AD" w14:textId="77777777" w:rsidTr="00E63DD2">
        <w:tc>
          <w:tcPr>
            <w:tcW w:w="4508" w:type="dxa"/>
          </w:tcPr>
          <w:p w14:paraId="13FDF82A" w14:textId="77777777" w:rsidR="00EF1897" w:rsidRPr="00EA6468" w:rsidRDefault="00EF1897" w:rsidP="00E63DD2">
            <w:pPr>
              <w:keepNext/>
              <w:jc w:val="center"/>
              <w:rPr>
                <w:b/>
                <w:bCs/>
              </w:rPr>
            </w:pPr>
            <w:r>
              <w:rPr>
                <w:b/>
                <w:bCs/>
              </w:rPr>
              <w:t>Sample depth</w:t>
            </w:r>
          </w:p>
        </w:tc>
        <w:tc>
          <w:tcPr>
            <w:tcW w:w="4508" w:type="dxa"/>
          </w:tcPr>
          <w:p w14:paraId="11260ECB" w14:textId="77777777" w:rsidR="00EF1897" w:rsidRPr="00EA6468" w:rsidRDefault="00EF1897" w:rsidP="00E63DD2">
            <w:pPr>
              <w:keepNext/>
              <w:jc w:val="center"/>
              <w:rPr>
                <w:b/>
                <w:bCs/>
              </w:rPr>
            </w:pPr>
            <w:r>
              <w:rPr>
                <w:b/>
                <w:bCs/>
              </w:rPr>
              <w:t>Number of samples</w:t>
            </w:r>
          </w:p>
        </w:tc>
      </w:tr>
      <w:tr w:rsidR="00EF1897" w14:paraId="0A7C34F1" w14:textId="77777777" w:rsidTr="00E63DD2">
        <w:tc>
          <w:tcPr>
            <w:tcW w:w="4508" w:type="dxa"/>
          </w:tcPr>
          <w:p w14:paraId="64A15A12" w14:textId="77777777" w:rsidR="00EF1897" w:rsidRDefault="00EF1897" w:rsidP="00E63DD2">
            <w:pPr>
              <w:keepNext/>
              <w:jc w:val="center"/>
            </w:pPr>
            <w:r>
              <w:t>Top: 0 – 5cm</w:t>
            </w:r>
          </w:p>
        </w:tc>
        <w:tc>
          <w:tcPr>
            <w:tcW w:w="4508" w:type="dxa"/>
          </w:tcPr>
          <w:p w14:paraId="1D0957DB" w14:textId="77777777" w:rsidR="00EF1897" w:rsidRDefault="00EF1897" w:rsidP="00E63DD2">
            <w:pPr>
              <w:keepNext/>
              <w:jc w:val="center"/>
            </w:pPr>
            <w:r>
              <w:t>52</w:t>
            </w:r>
          </w:p>
        </w:tc>
      </w:tr>
      <w:tr w:rsidR="00EF1897" w14:paraId="6F374C58" w14:textId="77777777" w:rsidTr="00E63DD2">
        <w:tc>
          <w:tcPr>
            <w:tcW w:w="4508" w:type="dxa"/>
          </w:tcPr>
          <w:p w14:paraId="5A07C6DC" w14:textId="77777777" w:rsidR="00EF1897" w:rsidRDefault="00EF1897" w:rsidP="00E63DD2">
            <w:pPr>
              <w:keepNext/>
              <w:jc w:val="center"/>
            </w:pPr>
            <w:r>
              <w:t>Bottom: 5 – 10cm</w:t>
            </w:r>
          </w:p>
        </w:tc>
        <w:tc>
          <w:tcPr>
            <w:tcW w:w="4508" w:type="dxa"/>
          </w:tcPr>
          <w:p w14:paraId="7764C06F" w14:textId="77777777" w:rsidR="00EF1897" w:rsidRDefault="00EF1897" w:rsidP="00E63DD2">
            <w:pPr>
              <w:keepNext/>
              <w:jc w:val="center"/>
            </w:pPr>
            <w:r>
              <w:t>38</w:t>
            </w:r>
          </w:p>
        </w:tc>
      </w:tr>
      <w:tr w:rsidR="00EF1897" w14:paraId="6E8D2DFA" w14:textId="77777777" w:rsidTr="00E63DD2">
        <w:tc>
          <w:tcPr>
            <w:tcW w:w="4508" w:type="dxa"/>
          </w:tcPr>
          <w:p w14:paraId="3778CD12" w14:textId="77777777" w:rsidR="00EF1897" w:rsidRDefault="00EF1897" w:rsidP="00E63DD2">
            <w:pPr>
              <w:keepNext/>
              <w:jc w:val="center"/>
            </w:pPr>
          </w:p>
        </w:tc>
        <w:tc>
          <w:tcPr>
            <w:tcW w:w="4508" w:type="dxa"/>
          </w:tcPr>
          <w:p w14:paraId="3060042E" w14:textId="77777777" w:rsidR="00EF1897" w:rsidRDefault="00EF1897" w:rsidP="00E63DD2">
            <w:pPr>
              <w:keepNext/>
              <w:jc w:val="center"/>
            </w:pPr>
            <w:r w:rsidRPr="005F7EE8">
              <w:rPr>
                <w:b/>
                <w:bCs/>
              </w:rPr>
              <w:t>Total:</w:t>
            </w:r>
            <w:r>
              <w:t xml:space="preserve"> </w:t>
            </w:r>
            <w:r w:rsidRPr="005F7EE8">
              <w:rPr>
                <w:b/>
                <w:bCs/>
              </w:rPr>
              <w:t>90</w:t>
            </w:r>
          </w:p>
        </w:tc>
      </w:tr>
    </w:tbl>
    <w:p w14:paraId="3929C4C9" w14:textId="77777777" w:rsidR="00EF1897" w:rsidRDefault="00EF1897" w:rsidP="00EF1897">
      <w:pPr>
        <w:keepNext/>
      </w:pPr>
    </w:p>
    <w:p w14:paraId="126F1B54" w14:textId="77777777" w:rsidR="00EF1897" w:rsidRDefault="00EF1897" w:rsidP="00EF1897">
      <w:pPr>
        <w:keepNext/>
      </w:pPr>
      <w:r>
        <w:t xml:space="preserve">Tenderers are invited to provide a description of how the requirements set out below will be met and a per sample quote.  </w:t>
      </w:r>
    </w:p>
    <w:p w14:paraId="4B7823DB" w14:textId="77777777" w:rsidR="00EF1897" w:rsidRPr="00EA6468" w:rsidRDefault="00EF1897" w:rsidP="00EF1897">
      <w:pPr>
        <w:keepNext/>
        <w:rPr>
          <w:i/>
          <w:iCs/>
        </w:rPr>
      </w:pPr>
      <w:r w:rsidRPr="00EA6468">
        <w:rPr>
          <w:i/>
          <w:iCs/>
        </w:rPr>
        <w:t>The sample residues will be stored by the contractor until completion of the contract (i.e. after any remedial action identified through quality checks has been actioned).</w:t>
      </w:r>
    </w:p>
    <w:p w14:paraId="23231C72" w14:textId="4021C89D" w:rsidR="004A500C" w:rsidRPr="00CF11BB" w:rsidRDefault="004A500C" w:rsidP="004A500C">
      <w:pPr>
        <w:keepNext/>
      </w:pPr>
      <w:r w:rsidRPr="00CF11BB">
        <w:t xml:space="preserve"> </w:t>
      </w:r>
    </w:p>
    <w:p w14:paraId="150710D7" w14:textId="751E68DF" w:rsidR="004A500C" w:rsidRDefault="004A500C" w:rsidP="004A500C">
      <w:pPr>
        <w:pStyle w:val="Heading2"/>
        <w:rPr>
          <w:iCs w:val="0"/>
        </w:rPr>
      </w:pPr>
      <w:bookmarkStart w:id="43" w:name="_Toc369166744"/>
      <w:bookmarkStart w:id="44" w:name="_Toc304551886"/>
      <w:bookmarkStart w:id="45" w:name="_Toc304552195"/>
      <w:bookmarkStart w:id="46" w:name="_Toc212344500"/>
      <w:bookmarkStart w:id="47" w:name="_Toc212344682"/>
      <w:bookmarkStart w:id="48" w:name="_Toc369868118"/>
      <w:bookmarkStart w:id="49" w:name="_Toc368410322"/>
      <w:bookmarkEnd w:id="43"/>
      <w:r w:rsidRPr="001B33A1">
        <w:rPr>
          <w:iCs w:val="0"/>
        </w:rPr>
        <w:t xml:space="preserve">Project Objectives: Detailed </w:t>
      </w:r>
      <w:r w:rsidR="0082564E" w:rsidRPr="001B33A1">
        <w:rPr>
          <w:iCs w:val="0"/>
        </w:rPr>
        <w:t>T</w:t>
      </w:r>
      <w:r w:rsidRPr="001B33A1">
        <w:rPr>
          <w:iCs w:val="0"/>
        </w:rPr>
        <w:t>asks</w:t>
      </w:r>
      <w:bookmarkEnd w:id="44"/>
      <w:bookmarkEnd w:id="45"/>
      <w:bookmarkEnd w:id="46"/>
      <w:bookmarkEnd w:id="47"/>
      <w:bookmarkEnd w:id="48"/>
      <w:r w:rsidRPr="001B33A1">
        <w:rPr>
          <w:iCs w:val="0"/>
        </w:rPr>
        <w:t xml:space="preserve"> </w:t>
      </w:r>
      <w:bookmarkEnd w:id="49"/>
    </w:p>
    <w:p w14:paraId="7EF0098E" w14:textId="77777777" w:rsidR="00EF1897" w:rsidRPr="00062A80" w:rsidRDefault="00EF1897" w:rsidP="00EF1897">
      <w:pPr>
        <w:rPr>
          <w:u w:val="single"/>
        </w:rPr>
      </w:pPr>
      <w:r w:rsidRPr="00062A80">
        <w:rPr>
          <w:u w:val="single"/>
        </w:rPr>
        <w:t xml:space="preserve">Meiofaunal Taxonomic Analysis </w:t>
      </w:r>
    </w:p>
    <w:p w14:paraId="59AB866B" w14:textId="77777777" w:rsidR="00EF1897" w:rsidRDefault="00EF1897" w:rsidP="00EF1897">
      <w:pPr>
        <w:pStyle w:val="ListParagraph"/>
        <w:numPr>
          <w:ilvl w:val="0"/>
          <w:numId w:val="39"/>
        </w:numPr>
      </w:pPr>
      <w:r>
        <w:t xml:space="preserve">Enumeration and identification of meiofaunal </w:t>
      </w:r>
      <w:proofErr w:type="spellStart"/>
      <w:r>
        <w:t>taxafollowing</w:t>
      </w:r>
      <w:proofErr w:type="spellEnd"/>
      <w:r>
        <w:t xml:space="preserve"> the protocol to be outlined in the tender, aiming for </w:t>
      </w:r>
      <w:r w:rsidRPr="002056E6">
        <w:t>family level identification for copepods and nematodes and major taxonomic group for other taxa</w:t>
      </w:r>
      <w:r>
        <w:t>.</w:t>
      </w:r>
    </w:p>
    <w:p w14:paraId="24509E33" w14:textId="77777777" w:rsidR="00EF1897" w:rsidRPr="002056E6" w:rsidRDefault="00EF1897" w:rsidP="00EF1897">
      <w:pPr>
        <w:pStyle w:val="ListParagraph"/>
        <w:numPr>
          <w:ilvl w:val="0"/>
          <w:numId w:val="39"/>
        </w:numPr>
      </w:pPr>
      <w:r>
        <w:t xml:space="preserve">All species names must be run through the </w:t>
      </w:r>
      <w:proofErr w:type="spellStart"/>
      <w:r>
        <w:t>WoRMS</w:t>
      </w:r>
      <w:proofErr w:type="spellEnd"/>
      <w:r>
        <w:t xml:space="preserve"> ‘Taxon Match’ tool so that all </w:t>
      </w:r>
      <w:r w:rsidRPr="002056E6">
        <w:t>naming is current.</w:t>
      </w:r>
    </w:p>
    <w:p w14:paraId="43D1D083" w14:textId="77777777" w:rsidR="00EF1897" w:rsidRDefault="00EF1897" w:rsidP="00EF1897">
      <w:r w:rsidRPr="00510844">
        <w:t>Potential contractors are invited to present the approach/es that could be taken to achieve the above tasks. Please include a description of any differences in methodology, outputs (e.g. taxonomic resolution, timescale for analysis) and costs.</w:t>
      </w:r>
      <w:r>
        <w:t xml:space="preserve"> </w:t>
      </w:r>
    </w:p>
    <w:p w14:paraId="20CE9313" w14:textId="77777777" w:rsidR="00EF1897" w:rsidRPr="00062A80" w:rsidRDefault="00EF1897" w:rsidP="00EF1897">
      <w:pPr>
        <w:rPr>
          <w:u w:val="single"/>
        </w:rPr>
      </w:pPr>
      <w:r w:rsidRPr="00062A80">
        <w:rPr>
          <w:u w:val="single"/>
        </w:rPr>
        <w:t>Quality Assurance</w:t>
      </w:r>
    </w:p>
    <w:p w14:paraId="2FED01E1" w14:textId="77777777" w:rsidR="00EF1897" w:rsidRDefault="00EF1897" w:rsidP="00EF1897">
      <w:r>
        <w:t xml:space="preserve">JNCC requires that the successful contractor complies with our EQA Policy. The policy can be found </w:t>
      </w:r>
      <w:hyperlink r:id="rId15" w:anchor=":~:text=JNCC's%20Evidence%20Quality%20Assurance%20(EQA,providing%20scientific%20advice%20and%20evidence." w:history="1">
        <w:r w:rsidRPr="00062A80">
          <w:rPr>
            <w:rStyle w:val="Hyperlink"/>
          </w:rPr>
          <w:t>here</w:t>
        </w:r>
      </w:hyperlink>
      <w:r>
        <w:t>.</w:t>
      </w:r>
    </w:p>
    <w:p w14:paraId="326DD8E3" w14:textId="77777777" w:rsidR="00EF1897" w:rsidRDefault="00EF1897" w:rsidP="00EF1897">
      <w:r>
        <w:t xml:space="preserve">Work under this contract will be subject to the provisions within the EQA policy. </w:t>
      </w:r>
    </w:p>
    <w:p w14:paraId="3B264AE1" w14:textId="77777777" w:rsidR="00EF1897" w:rsidRPr="00FC4516" w:rsidRDefault="00EF1897" w:rsidP="00EF1897">
      <w:r>
        <w:t xml:space="preserve">Tenderers are required to provide details of internal quality assurance and quality check procedures, including details of present and past participation in relevant NMBAQC Scheme Components </w:t>
      </w:r>
      <w:r w:rsidRPr="00062A80">
        <w:rPr>
          <w:i/>
          <w:iCs/>
        </w:rPr>
        <w:t>or similar</w:t>
      </w:r>
      <w:r>
        <w:t>.</w:t>
      </w:r>
    </w:p>
    <w:p w14:paraId="1D451980" w14:textId="77777777" w:rsidR="00EF1897" w:rsidRPr="00EF1897" w:rsidRDefault="00EF1897" w:rsidP="00EF1897"/>
    <w:p w14:paraId="37C49430" w14:textId="62D37404" w:rsidR="000D273C" w:rsidRDefault="004A500C" w:rsidP="000D273C">
      <w:pPr>
        <w:pStyle w:val="Heading2"/>
      </w:pPr>
      <w:bookmarkStart w:id="50" w:name="_Toc369166746"/>
      <w:bookmarkStart w:id="51" w:name="_Toc369166747"/>
      <w:bookmarkStart w:id="52" w:name="_Toc369166749"/>
      <w:bookmarkStart w:id="53" w:name="_Toc369166750"/>
      <w:bookmarkStart w:id="54" w:name="_Toc369166760"/>
      <w:bookmarkStart w:id="55" w:name="_Toc369169618"/>
      <w:bookmarkStart w:id="56" w:name="_Toc212344501"/>
      <w:bookmarkStart w:id="57" w:name="_Toc212344683"/>
      <w:bookmarkStart w:id="58" w:name="_Toc368410330"/>
      <w:bookmarkStart w:id="59" w:name="_Toc369868120"/>
      <w:bookmarkEnd w:id="50"/>
      <w:bookmarkEnd w:id="51"/>
      <w:bookmarkEnd w:id="52"/>
      <w:bookmarkEnd w:id="53"/>
      <w:bookmarkEnd w:id="54"/>
      <w:bookmarkEnd w:id="55"/>
      <w:r w:rsidRPr="008A0B01">
        <w:lastRenderedPageBreak/>
        <w:t>Outputs</w:t>
      </w:r>
      <w:bookmarkEnd w:id="56"/>
      <w:bookmarkEnd w:id="57"/>
      <w:bookmarkEnd w:id="58"/>
      <w:bookmarkEnd w:id="59"/>
    </w:p>
    <w:p w14:paraId="78F18A71" w14:textId="77777777" w:rsidR="00EF1897" w:rsidRDefault="00EF1897" w:rsidP="00EF1897">
      <w:pPr>
        <w:rPr>
          <w:iCs/>
        </w:rPr>
      </w:pPr>
      <w:r>
        <w:rPr>
          <w:iCs/>
        </w:rPr>
        <w:t xml:space="preserve">Any products or outputs submitted to JNCC [for publication] should adhere to JNCC’s house-style and should be produced in an accessible format (see product specification for more information). </w:t>
      </w:r>
    </w:p>
    <w:tbl>
      <w:tblPr>
        <w:tblW w:w="4702" w:type="pct"/>
        <w:tblInd w:w="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3"/>
        <w:gridCol w:w="2786"/>
      </w:tblGrid>
      <w:tr w:rsidR="00EF1897" w:rsidRPr="00B2197A" w14:paraId="14236722" w14:textId="77777777" w:rsidTr="00E63DD2">
        <w:trPr>
          <w:cantSplit/>
          <w:trHeight w:val="315"/>
          <w:tblHeader/>
        </w:trPr>
        <w:tc>
          <w:tcPr>
            <w:tcW w:w="3357" w:type="pct"/>
            <w:shd w:val="clear" w:color="auto" w:fill="auto"/>
            <w:noWrap/>
            <w:vAlign w:val="center"/>
            <w:hideMark/>
          </w:tcPr>
          <w:p w14:paraId="65590962" w14:textId="77777777" w:rsidR="00EF1897" w:rsidRPr="00B2197A" w:rsidRDefault="00EF1897" w:rsidP="00E63DD2">
            <w:pPr>
              <w:pStyle w:val="BulletPoints"/>
              <w:numPr>
                <w:ilvl w:val="0"/>
                <w:numId w:val="0"/>
              </w:numPr>
              <w:rPr>
                <w:rFonts w:cs="Arial"/>
                <w:b/>
                <w:szCs w:val="22"/>
              </w:rPr>
            </w:pPr>
            <w:r w:rsidRPr="00B2197A">
              <w:rPr>
                <w:rFonts w:cs="Arial"/>
                <w:b/>
                <w:szCs w:val="22"/>
              </w:rPr>
              <w:t>Output/Deliverable</w:t>
            </w:r>
          </w:p>
        </w:tc>
        <w:tc>
          <w:tcPr>
            <w:tcW w:w="1643" w:type="pct"/>
            <w:shd w:val="clear" w:color="auto" w:fill="auto"/>
            <w:hideMark/>
          </w:tcPr>
          <w:p w14:paraId="23C9EA04" w14:textId="77777777" w:rsidR="00EF1897" w:rsidRPr="00B2197A" w:rsidRDefault="00EF1897" w:rsidP="00E63DD2">
            <w:pPr>
              <w:jc w:val="center"/>
              <w:rPr>
                <w:b/>
                <w:color w:val="000000"/>
              </w:rPr>
            </w:pPr>
            <w:r w:rsidRPr="00B2197A">
              <w:rPr>
                <w:b/>
                <w:color w:val="000000"/>
              </w:rPr>
              <w:t>Format</w:t>
            </w:r>
          </w:p>
        </w:tc>
      </w:tr>
      <w:tr w:rsidR="00EF1897" w:rsidRPr="00B2197A" w14:paraId="47993D30" w14:textId="77777777" w:rsidTr="00E63DD2">
        <w:trPr>
          <w:cantSplit/>
          <w:trHeight w:val="300"/>
        </w:trPr>
        <w:tc>
          <w:tcPr>
            <w:tcW w:w="3357" w:type="pct"/>
            <w:shd w:val="clear" w:color="auto" w:fill="auto"/>
            <w:noWrap/>
            <w:vAlign w:val="bottom"/>
            <w:hideMark/>
          </w:tcPr>
          <w:p w14:paraId="2D38485D" w14:textId="77777777" w:rsidR="00EF1897" w:rsidRPr="00B2197A" w:rsidRDefault="00EF1897" w:rsidP="00E63DD2">
            <w:pPr>
              <w:rPr>
                <w:color w:val="000000"/>
              </w:rPr>
            </w:pPr>
            <w:r w:rsidRPr="00EC35ED">
              <w:rPr>
                <w:color w:val="000000"/>
              </w:rPr>
              <w:t xml:space="preserve">Biological analysis of meiofaunal samples; full taxon </w:t>
            </w:r>
            <w:r>
              <w:rPr>
                <w:color w:val="000000"/>
              </w:rPr>
              <w:t>enumeration</w:t>
            </w:r>
            <w:r w:rsidRPr="00EC35ED">
              <w:rPr>
                <w:color w:val="000000"/>
              </w:rPr>
              <w:t xml:space="preserve"> in species matrix</w:t>
            </w:r>
          </w:p>
        </w:tc>
        <w:tc>
          <w:tcPr>
            <w:tcW w:w="1643" w:type="pct"/>
            <w:shd w:val="clear" w:color="auto" w:fill="auto"/>
            <w:hideMark/>
          </w:tcPr>
          <w:p w14:paraId="633CD66C" w14:textId="77777777" w:rsidR="00EF1897" w:rsidRPr="00B2197A" w:rsidRDefault="00EF1897" w:rsidP="00E63DD2">
            <w:pPr>
              <w:rPr>
                <w:color w:val="000000"/>
              </w:rPr>
            </w:pPr>
            <w:r w:rsidRPr="00B2197A">
              <w:rPr>
                <w:color w:val="000000"/>
              </w:rPr>
              <w:t xml:space="preserve">MS Excel spreadsheet </w:t>
            </w:r>
          </w:p>
          <w:p w14:paraId="2FFAE7BE" w14:textId="77777777" w:rsidR="00EF1897" w:rsidRPr="00B2197A" w:rsidRDefault="00EF1897" w:rsidP="00E63DD2">
            <w:r w:rsidRPr="00B2197A">
              <w:rPr>
                <w:color w:val="000000"/>
              </w:rPr>
              <w:t>(proforma spreadsheet will be provided by JNCC)</w:t>
            </w:r>
          </w:p>
        </w:tc>
      </w:tr>
      <w:tr w:rsidR="00EF1897" w:rsidRPr="00B2197A" w14:paraId="2FF84718" w14:textId="77777777" w:rsidTr="00E63DD2">
        <w:trPr>
          <w:cantSplit/>
          <w:trHeight w:val="300"/>
        </w:trPr>
        <w:tc>
          <w:tcPr>
            <w:tcW w:w="3357" w:type="pct"/>
            <w:shd w:val="clear" w:color="auto" w:fill="auto"/>
            <w:noWrap/>
            <w:hideMark/>
          </w:tcPr>
          <w:p w14:paraId="5CCD3A1F" w14:textId="77777777" w:rsidR="00EF1897" w:rsidRPr="00B2197A" w:rsidRDefault="00EF1897" w:rsidP="00E63DD2">
            <w:pPr>
              <w:rPr>
                <w:color w:val="000000"/>
              </w:rPr>
            </w:pPr>
            <w:r w:rsidRPr="00B2197A">
              <w:rPr>
                <w:color w:val="000000"/>
              </w:rPr>
              <w:t xml:space="preserve">Meiofaunal sample </w:t>
            </w:r>
            <w:r w:rsidRPr="002056E6">
              <w:rPr>
                <w:color w:val="000000"/>
              </w:rPr>
              <w:t xml:space="preserve">taxonomic </w:t>
            </w:r>
            <w:r w:rsidRPr="00510844">
              <w:rPr>
                <w:i/>
                <w:iCs/>
                <w:color w:val="000000"/>
              </w:rPr>
              <w:t>imagery-based</w:t>
            </w:r>
            <w:r w:rsidRPr="002056E6">
              <w:rPr>
                <w:color w:val="000000"/>
              </w:rPr>
              <w:t xml:space="preserve"> reference collection and associated metadata </w:t>
            </w:r>
          </w:p>
        </w:tc>
        <w:tc>
          <w:tcPr>
            <w:tcW w:w="1643" w:type="pct"/>
            <w:shd w:val="clear" w:color="auto" w:fill="auto"/>
            <w:hideMark/>
          </w:tcPr>
          <w:p w14:paraId="483B8F61" w14:textId="77777777" w:rsidR="00EF1897" w:rsidRPr="00B2197A" w:rsidRDefault="00EF1897" w:rsidP="00E63DD2">
            <w:pPr>
              <w:rPr>
                <w:color w:val="000000"/>
              </w:rPr>
            </w:pPr>
            <w:r w:rsidRPr="00B2197A">
              <w:rPr>
                <w:color w:val="000000"/>
              </w:rPr>
              <w:t>Reference collection (Reference Collection holder to be confirmed), MS Excel spreadsheet</w:t>
            </w:r>
          </w:p>
        </w:tc>
      </w:tr>
      <w:tr w:rsidR="00EF1897" w:rsidRPr="00B2197A" w14:paraId="338C5F3A" w14:textId="77777777" w:rsidTr="00E63DD2">
        <w:trPr>
          <w:cantSplit/>
          <w:trHeight w:val="300"/>
        </w:trPr>
        <w:tc>
          <w:tcPr>
            <w:tcW w:w="3357" w:type="pct"/>
            <w:shd w:val="clear" w:color="auto" w:fill="auto"/>
            <w:noWrap/>
            <w:vAlign w:val="bottom"/>
            <w:hideMark/>
          </w:tcPr>
          <w:p w14:paraId="62CC28CD" w14:textId="77777777" w:rsidR="00EF1897" w:rsidRPr="00B2197A" w:rsidRDefault="00EF1897" w:rsidP="00E63DD2">
            <w:r w:rsidRPr="00B2197A">
              <w:rPr>
                <w:color w:val="000000"/>
              </w:rPr>
              <w:t>Final report</w:t>
            </w:r>
          </w:p>
        </w:tc>
        <w:tc>
          <w:tcPr>
            <w:tcW w:w="1643" w:type="pct"/>
            <w:shd w:val="clear" w:color="auto" w:fill="auto"/>
            <w:vAlign w:val="center"/>
            <w:hideMark/>
          </w:tcPr>
          <w:p w14:paraId="4D462C72" w14:textId="77777777" w:rsidR="00EF1897" w:rsidRDefault="00EF1897" w:rsidP="00E63DD2">
            <w:pPr>
              <w:rPr>
                <w:color w:val="000000"/>
              </w:rPr>
            </w:pPr>
            <w:r w:rsidRPr="00B2197A">
              <w:rPr>
                <w:color w:val="000000"/>
              </w:rPr>
              <w:t xml:space="preserve">MS Word </w:t>
            </w:r>
            <w:r>
              <w:rPr>
                <w:color w:val="000000"/>
              </w:rPr>
              <w:t>document</w:t>
            </w:r>
          </w:p>
          <w:p w14:paraId="1823E171" w14:textId="77777777" w:rsidR="00EF1897" w:rsidRPr="00B2197A" w:rsidRDefault="00EF1897" w:rsidP="00E63DD2">
            <w:pPr>
              <w:rPr>
                <w:color w:val="000000"/>
              </w:rPr>
            </w:pPr>
            <w:r>
              <w:rPr>
                <w:color w:val="000000"/>
              </w:rPr>
              <w:t>PDF</w:t>
            </w:r>
          </w:p>
        </w:tc>
      </w:tr>
    </w:tbl>
    <w:p w14:paraId="2B2E103C" w14:textId="77777777" w:rsidR="00EF1897" w:rsidRPr="00B2197A" w:rsidRDefault="00EF1897" w:rsidP="00EF1897"/>
    <w:p w14:paraId="2131914F" w14:textId="77777777" w:rsidR="00EF1897" w:rsidRPr="00B2197A" w:rsidRDefault="00EF1897" w:rsidP="00EF1897">
      <w:r w:rsidRPr="00B2197A">
        <w:t xml:space="preserve">Please note the Final Report must adhere to the JNCC report template and </w:t>
      </w:r>
      <w:hyperlink r:id="rId16" w:history="1">
        <w:r w:rsidRPr="00B2197A">
          <w:rPr>
            <w:rStyle w:val="Hyperlink"/>
          </w:rPr>
          <w:t>house style guidance</w:t>
        </w:r>
      </w:hyperlink>
      <w:r w:rsidRPr="00B2197A">
        <w:t xml:space="preserve"> an example table of contents is given in </w:t>
      </w:r>
      <w:r w:rsidRPr="00B2197A">
        <w:fldChar w:fldCharType="begin"/>
      </w:r>
      <w:r w:rsidRPr="00B2197A">
        <w:instrText xml:space="preserve"> REF _Ref12365763 \h  \* MERGEFORMAT </w:instrText>
      </w:r>
      <w:r w:rsidRPr="00B2197A">
        <w:fldChar w:fldCharType="separate"/>
      </w:r>
      <w:r w:rsidRPr="00B2197A">
        <w:t xml:space="preserve">Appendix C. </w:t>
      </w:r>
      <w:r w:rsidRPr="00B2197A">
        <w:fldChar w:fldCharType="end"/>
      </w:r>
      <w:r w:rsidRPr="00B2197A">
        <w:t xml:space="preserve">The report should be no longer than 14,000 words including all tables and appendices. </w:t>
      </w:r>
    </w:p>
    <w:p w14:paraId="05A0506E" w14:textId="77777777" w:rsidR="00EF1897" w:rsidRPr="00B2197A" w:rsidRDefault="00EF1897" w:rsidP="00EF1897">
      <w:r w:rsidRPr="00B2197A">
        <w:t>The report should be provided electronically via email as a Microsoft Word document, and will include the following sections:</w:t>
      </w:r>
    </w:p>
    <w:p w14:paraId="723A3F6F" w14:textId="77777777" w:rsidR="00EF1897" w:rsidRPr="00B2197A" w:rsidRDefault="00EF1897" w:rsidP="00EF1897">
      <w:pPr>
        <w:pStyle w:val="ListParagraph"/>
        <w:numPr>
          <w:ilvl w:val="0"/>
          <w:numId w:val="41"/>
        </w:numPr>
        <w:autoSpaceDE/>
        <w:autoSpaceDN/>
        <w:adjustRightInd/>
        <w:spacing w:before="0" w:after="0" w:line="240" w:lineRule="auto"/>
        <w:contextualSpacing/>
      </w:pPr>
      <w:r w:rsidRPr="00B2197A">
        <w:t xml:space="preserve">Methodology </w:t>
      </w:r>
    </w:p>
    <w:p w14:paraId="3FA07D5C" w14:textId="77777777" w:rsidR="00EF1897" w:rsidRPr="00B2197A" w:rsidRDefault="00EF1897" w:rsidP="00EF1897">
      <w:pPr>
        <w:pStyle w:val="ListParagraph"/>
        <w:numPr>
          <w:ilvl w:val="0"/>
          <w:numId w:val="41"/>
        </w:numPr>
        <w:autoSpaceDE/>
        <w:autoSpaceDN/>
        <w:adjustRightInd/>
        <w:spacing w:before="0" w:after="0" w:line="240" w:lineRule="auto"/>
        <w:contextualSpacing/>
      </w:pPr>
      <w:r w:rsidRPr="00B2197A">
        <w:t>Results</w:t>
      </w:r>
    </w:p>
    <w:p w14:paraId="0AF60BF7" w14:textId="77777777" w:rsidR="00EF1897" w:rsidRPr="00B2197A" w:rsidRDefault="00EF1897" w:rsidP="00EF1897">
      <w:pPr>
        <w:pStyle w:val="ListParagraph"/>
        <w:numPr>
          <w:ilvl w:val="0"/>
          <w:numId w:val="41"/>
        </w:numPr>
        <w:autoSpaceDE/>
        <w:autoSpaceDN/>
        <w:adjustRightInd/>
        <w:spacing w:before="0" w:after="0" w:line="240" w:lineRule="auto"/>
        <w:contextualSpacing/>
      </w:pPr>
      <w:r w:rsidRPr="00B2197A">
        <w:t xml:space="preserve">Details of all QA work </w:t>
      </w:r>
      <w:proofErr w:type="gramStart"/>
      <w:r w:rsidRPr="00B2197A">
        <w:t>undertaken</w:t>
      </w:r>
      <w:proofErr w:type="gramEnd"/>
      <w:r w:rsidRPr="00B2197A">
        <w:t xml:space="preserve"> and any remedial action deemed necessary.</w:t>
      </w:r>
    </w:p>
    <w:p w14:paraId="24D3BF38" w14:textId="77777777" w:rsidR="0017320B" w:rsidRDefault="0017320B" w:rsidP="00E16E42">
      <w:pPr>
        <w:pStyle w:val="Heading2"/>
      </w:pPr>
      <w:r w:rsidRPr="00A77B3D">
        <w:t xml:space="preserve">Product </w:t>
      </w:r>
      <w:r w:rsidRPr="00E16E42">
        <w:t>Specification</w:t>
      </w:r>
    </w:p>
    <w:p w14:paraId="6A5B7D24" w14:textId="7803FD33" w:rsidR="0017320B" w:rsidRDefault="0017320B" w:rsidP="0017320B">
      <w:bookmarkStart w:id="60"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 xml:space="preserve">cognitive impairments or learning </w:t>
      </w:r>
      <w:proofErr w:type="gramStart"/>
      <w:r w:rsidRPr="00E16E42">
        <w:rPr>
          <w:color w:val="000000"/>
        </w:rPr>
        <w:t>disabilities</w:t>
      </w:r>
      <w:proofErr w:type="gramEnd"/>
    </w:p>
    <w:p w14:paraId="135FDB64"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17320B">
      <w:r>
        <w:t>The outputs and material that JNCC publishes should be compliant with the </w:t>
      </w:r>
      <w:hyperlink r:id="rId17" w:history="1">
        <w:r>
          <w:rPr>
            <w:rStyle w:val="Hyperlink"/>
          </w:rPr>
          <w:t>Web Content Accessibility Guidelines version 2.1</w:t>
        </w:r>
      </w:hyperlink>
      <w:r>
        <w:t xml:space="preserve"> AA standard.  </w:t>
      </w:r>
    </w:p>
    <w:p w14:paraId="710DA5DC" w14:textId="51336C38" w:rsidR="003945BB" w:rsidRDefault="003945BB" w:rsidP="0017320B">
      <w:r>
        <w:t>To meet this standard, all reports a</w:t>
      </w:r>
      <w:r w:rsidR="006771D8">
        <w:t xml:space="preserve">nd other </w:t>
      </w:r>
      <w:r>
        <w:t>documentation</w:t>
      </w:r>
      <w:r w:rsidR="0017320B">
        <w:t xml:space="preserve"> </w:t>
      </w:r>
      <w:bookmarkStart w:id="61" w:name="_Hlk77331075"/>
      <w:bookmarkEnd w:id="60"/>
      <w:r w:rsidR="00E16E42">
        <w:t xml:space="preserve">which </w:t>
      </w:r>
      <w:r w:rsidR="006771D8">
        <w:t>are</w:t>
      </w:r>
      <w:r w:rsidR="00E16E42">
        <w:t xml:space="preserve"> to be made publicly available </w:t>
      </w:r>
      <w:r w:rsidR="0017320B">
        <w:t>must adhere to JNCC’s house-style (</w:t>
      </w:r>
      <w:r w:rsidR="0017320B" w:rsidRPr="000853F1">
        <w:t>to be provided</w:t>
      </w:r>
      <w:r w:rsidR="0017320B">
        <w:t xml:space="preserve">) and </w:t>
      </w:r>
      <w:r w:rsidR="00E16E42">
        <w:t xml:space="preserve">be </w:t>
      </w:r>
      <w:r w:rsidR="0017320B">
        <w:t>produced using a JNCC template</w:t>
      </w:r>
      <w:r w:rsidR="00E16E42">
        <w:t xml:space="preserve"> (</w:t>
      </w:r>
      <w:r w:rsidR="00E16E42" w:rsidRPr="000853F1">
        <w:t>to be provided</w:t>
      </w:r>
      <w:r w:rsidR="00E16E42">
        <w:t>)</w:t>
      </w:r>
      <w:r w:rsidR="0017320B">
        <w:t xml:space="preserve">, unless otherwise </w:t>
      </w:r>
      <w:proofErr w:type="gramStart"/>
      <w:r w:rsidR="0017320B">
        <w:t>stated.</w:t>
      </w:r>
      <w:r w:rsidR="008D3F68">
        <w:t>.</w:t>
      </w:r>
      <w:proofErr w:type="gramEnd"/>
      <w:r w:rsidR="0017320B">
        <w:t xml:space="preserve">  All reports (draft and final) should be provided electronically via email both as a Microsoft Word document and an Adobe PDF.</w:t>
      </w:r>
      <w:r>
        <w:t xml:space="preserve">  </w:t>
      </w:r>
    </w:p>
    <w:p w14:paraId="1C16DD99" w14:textId="7CC30C6A" w:rsidR="0017320B" w:rsidRDefault="0017320B" w:rsidP="0017320B">
      <w:r>
        <w:lastRenderedPageBreak/>
        <w:t>Copies of documentation associated with case studies should be provided in electronic format with an associated reference catalogue.</w:t>
      </w:r>
      <w:bookmarkEnd w:id="61"/>
    </w:p>
    <w:p w14:paraId="61C02EAC" w14:textId="34AB50AE" w:rsidR="00B8282E" w:rsidRDefault="00B8282E" w:rsidP="0017320B">
      <w:r w:rsidRPr="00535045">
        <w:t xml:space="preserve">For any other outputs or products which are to be made publicly available through JNCC, </w:t>
      </w:r>
      <w:bookmarkStart w:id="62" w:name="_Hlk79566863"/>
      <w:r w:rsidR="005D7634">
        <w:t>evidence regarding</w:t>
      </w:r>
      <w:r w:rsidR="00535045" w:rsidRPr="00535045">
        <w:t xml:space="preserve"> how the</w:t>
      </w:r>
      <w:r w:rsidRPr="00535045">
        <w:t xml:space="preserve"> accessibility standard will be </w:t>
      </w:r>
      <w:r w:rsidR="005D7634">
        <w:t>reached</w:t>
      </w:r>
      <w:bookmarkEnd w:id="62"/>
      <w:r w:rsidR="005D7634">
        <w:t xml:space="preserve"> should be included.</w:t>
      </w:r>
    </w:p>
    <w:p w14:paraId="344002EF" w14:textId="77777777" w:rsidR="0017320B" w:rsidRDefault="0017320B" w:rsidP="0017320B"/>
    <w:p w14:paraId="03AD2792" w14:textId="77777777" w:rsidR="0017320B" w:rsidRPr="000D273C" w:rsidRDefault="0017320B" w:rsidP="00631706">
      <w:pPr>
        <w:pStyle w:val="Heading2"/>
        <w:numPr>
          <w:ilvl w:val="0"/>
          <w:numId w:val="0"/>
        </w:numPr>
        <w:ind w:left="360"/>
      </w:pPr>
    </w:p>
    <w:p w14:paraId="202A2C20" w14:textId="10F56F09" w:rsidR="004A500C" w:rsidRDefault="004A500C" w:rsidP="004A500C">
      <w:pPr>
        <w:pStyle w:val="Heading2"/>
      </w:pPr>
      <w:bookmarkStart w:id="63" w:name="_Toc212344502"/>
      <w:bookmarkStart w:id="64" w:name="_Toc212344684"/>
      <w:bookmarkStart w:id="65" w:name="_Toc304551887"/>
      <w:bookmarkStart w:id="66" w:name="_Toc304552196"/>
      <w:bookmarkStart w:id="67" w:name="_Toc368410331"/>
      <w:bookmarkStart w:id="68" w:name="_Toc369868121"/>
      <w:r w:rsidRPr="00A77B3D">
        <w:t>Dissemination</w:t>
      </w:r>
      <w:bookmarkEnd w:id="63"/>
      <w:bookmarkEnd w:id="64"/>
      <w:bookmarkEnd w:id="65"/>
      <w:bookmarkEnd w:id="66"/>
      <w:bookmarkEnd w:id="67"/>
      <w:bookmarkEnd w:id="68"/>
      <w:r w:rsidR="006B5DFE" w:rsidRPr="006B5DFE">
        <w:rPr>
          <w:i/>
        </w:rPr>
        <w:t xml:space="preserve"> </w:t>
      </w:r>
    </w:p>
    <w:p w14:paraId="6CC5BE42" w14:textId="77777777" w:rsidR="00737B55" w:rsidRPr="006566E2" w:rsidRDefault="00737B55" w:rsidP="00737B55">
      <w:pPr>
        <w:rPr>
          <w:iCs/>
        </w:rPr>
      </w:pPr>
      <w:bookmarkStart w:id="69" w:name="_Toc212344503"/>
      <w:bookmarkStart w:id="70" w:name="_Toc212344685"/>
      <w:bookmarkStart w:id="71" w:name="_Toc368410332"/>
      <w:bookmarkStart w:id="72" w:name="_Toc369868122"/>
      <w:r w:rsidRPr="001B33A1">
        <w:rPr>
          <w:iCs/>
        </w:rPr>
        <w:t xml:space="preserve">The </w:t>
      </w:r>
      <w:r>
        <w:rPr>
          <w:iCs/>
        </w:rPr>
        <w:t>products/outputs</w:t>
      </w:r>
      <w:r w:rsidRPr="001B33A1">
        <w:rPr>
          <w:iCs/>
        </w:rPr>
        <w:t xml:space="preserve"> produced under this contract will be a JNCC product and shall not be published or disseminated without the written permission of JNCC. </w:t>
      </w:r>
      <w:r>
        <w:rPr>
          <w:iCs/>
        </w:rPr>
        <w:t>Outputs</w:t>
      </w:r>
      <w:r w:rsidRPr="001B33A1">
        <w:rPr>
          <w:iCs/>
        </w:rPr>
        <w:t xml:space="preserve"> may at some point be published on the JNCC website and all material supplied as part of this contract shall remain copyright of JNCC. The findings from this contract </w:t>
      </w:r>
      <w:r>
        <w:rPr>
          <w:iCs/>
        </w:rPr>
        <w:t>may</w:t>
      </w:r>
      <w:r w:rsidRPr="001B33A1">
        <w:rPr>
          <w:iCs/>
        </w:rPr>
        <w:t xml:space="preserve"> also be made available to </w:t>
      </w:r>
      <w:r>
        <w:rPr>
          <w:iCs/>
        </w:rPr>
        <w:t xml:space="preserve">staff within </w:t>
      </w:r>
      <w:r w:rsidRPr="001B33A1">
        <w:rPr>
          <w:iCs/>
        </w:rPr>
        <w:t xml:space="preserve">JNCC, the </w:t>
      </w:r>
      <w:r>
        <w:rPr>
          <w:iCs/>
        </w:rPr>
        <w:t>UK country nature c</w:t>
      </w:r>
      <w:r w:rsidRPr="001B33A1">
        <w:rPr>
          <w:iCs/>
        </w:rPr>
        <w:t xml:space="preserve">onservation </w:t>
      </w:r>
      <w:r>
        <w:rPr>
          <w:iCs/>
        </w:rPr>
        <w:t>bodies and</w:t>
      </w:r>
      <w:r w:rsidRPr="001B33A1">
        <w:rPr>
          <w:iCs/>
        </w:rPr>
        <w:t xml:space="preserve"> </w:t>
      </w:r>
      <w:proofErr w:type="gramStart"/>
      <w:r w:rsidRPr="001B33A1">
        <w:rPr>
          <w:iCs/>
        </w:rPr>
        <w:t>Defr</w:t>
      </w:r>
      <w:r>
        <w:rPr>
          <w:iCs/>
        </w:rPr>
        <w:t>a</w:t>
      </w:r>
      <w:proofErr w:type="gramEnd"/>
    </w:p>
    <w:p w14:paraId="0FAD1056" w14:textId="77777777" w:rsidR="0017320B" w:rsidRDefault="0017320B" w:rsidP="004A500C">
      <w:pPr>
        <w:rPr>
          <w:i/>
        </w:rPr>
      </w:pPr>
    </w:p>
    <w:p w14:paraId="47F83555" w14:textId="77777777" w:rsidR="004A500C" w:rsidRDefault="004A500C" w:rsidP="004A500C">
      <w:pPr>
        <w:pStyle w:val="Heading2"/>
      </w:pPr>
      <w:r w:rsidRPr="002D6EAF">
        <w:t>Timescale</w:t>
      </w:r>
      <w:bookmarkEnd w:id="69"/>
      <w:bookmarkEnd w:id="70"/>
      <w:bookmarkEnd w:id="71"/>
      <w:bookmarkEnd w:id="72"/>
    </w:p>
    <w:p w14:paraId="142FA61A" w14:textId="77777777" w:rsidR="00737B55" w:rsidRPr="00A40C73" w:rsidRDefault="00737B55" w:rsidP="00737B55">
      <w:pPr>
        <w:rPr>
          <w:b/>
          <w:i/>
        </w:rPr>
      </w:pPr>
      <w:bookmarkStart w:id="73" w:name="_Toc212344504"/>
      <w:bookmarkStart w:id="74" w:name="_Toc212344686"/>
      <w:bookmarkStart w:id="75" w:name="_Toc304551888"/>
      <w:bookmarkStart w:id="76" w:name="_Toc304552197"/>
      <w:bookmarkStart w:id="77" w:name="_Toc368410333"/>
      <w:bookmarkStart w:id="78" w:name="_Toc369868123"/>
      <w:r w:rsidRPr="00A40C73">
        <w:t xml:space="preserve">Provisional dates for delivery of the contact outputs are set out below. Exact dates are to be agreed at </w:t>
      </w:r>
      <w:r>
        <w:t xml:space="preserve">the </w:t>
      </w:r>
      <w:r w:rsidRPr="00A40C73">
        <w:t xml:space="preserve">start-up meeting based on </w:t>
      </w:r>
      <w:r>
        <w:t>Contractor</w:t>
      </w:r>
      <w:r w:rsidRPr="00A40C73">
        <w:t xml:space="preserve"> and JNCC staff availability. </w:t>
      </w:r>
    </w:p>
    <w:tbl>
      <w:tblPr>
        <w:tblStyle w:val="TableGrid"/>
        <w:tblW w:w="8789" w:type="dxa"/>
        <w:shd w:val="clear" w:color="auto" w:fill="FFFFFF" w:themeFill="background1"/>
        <w:tblLook w:val="01E0" w:firstRow="1" w:lastRow="1" w:firstColumn="1" w:lastColumn="1" w:noHBand="0" w:noVBand="0"/>
      </w:tblPr>
      <w:tblGrid>
        <w:gridCol w:w="5117"/>
        <w:gridCol w:w="3672"/>
      </w:tblGrid>
      <w:tr w:rsidR="00737B55" w:rsidRPr="00555344" w14:paraId="077A0218" w14:textId="77777777" w:rsidTr="00555344">
        <w:tc>
          <w:tcPr>
            <w:tcW w:w="5117" w:type="dxa"/>
            <w:shd w:val="clear" w:color="auto" w:fill="FFFFFF" w:themeFill="background1"/>
          </w:tcPr>
          <w:p w14:paraId="0303DEC2" w14:textId="77777777" w:rsidR="00737B55" w:rsidRPr="00555344" w:rsidRDefault="00737B55" w:rsidP="00E63DD2">
            <w:pPr>
              <w:rPr>
                <w:b/>
              </w:rPr>
            </w:pPr>
            <w:r w:rsidRPr="00555344">
              <w:rPr>
                <w:b/>
              </w:rPr>
              <w:t>Output</w:t>
            </w:r>
          </w:p>
        </w:tc>
        <w:tc>
          <w:tcPr>
            <w:tcW w:w="3672" w:type="dxa"/>
            <w:shd w:val="clear" w:color="auto" w:fill="FFFFFF" w:themeFill="background1"/>
          </w:tcPr>
          <w:p w14:paraId="46856B81" w14:textId="77777777" w:rsidR="00737B55" w:rsidRPr="00555344" w:rsidRDefault="00737B55" w:rsidP="00E63DD2">
            <w:pPr>
              <w:rPr>
                <w:b/>
              </w:rPr>
            </w:pPr>
            <w:r w:rsidRPr="00555344">
              <w:rPr>
                <w:b/>
              </w:rPr>
              <w:t>Provisional Date</w:t>
            </w:r>
          </w:p>
        </w:tc>
      </w:tr>
      <w:tr w:rsidR="00737B55" w:rsidRPr="00555344" w14:paraId="50DC8D32" w14:textId="77777777" w:rsidTr="00555344">
        <w:tc>
          <w:tcPr>
            <w:tcW w:w="5117" w:type="dxa"/>
            <w:shd w:val="clear" w:color="auto" w:fill="FFFFFF" w:themeFill="background1"/>
          </w:tcPr>
          <w:p w14:paraId="6EAF0F1C" w14:textId="77777777" w:rsidR="00737B55" w:rsidRPr="00555344" w:rsidRDefault="00737B55" w:rsidP="00E63DD2">
            <w:r w:rsidRPr="00555344">
              <w:t>Start-up meeting (UK)</w:t>
            </w:r>
          </w:p>
        </w:tc>
        <w:tc>
          <w:tcPr>
            <w:tcW w:w="3672" w:type="dxa"/>
            <w:shd w:val="clear" w:color="auto" w:fill="FFFFFF" w:themeFill="background1"/>
          </w:tcPr>
          <w:p w14:paraId="4CE38E72" w14:textId="77777777" w:rsidR="00737B55" w:rsidRPr="00555344" w:rsidRDefault="00737B55" w:rsidP="00E63DD2">
            <w:r w:rsidRPr="00555344">
              <w:t>01/02/2024</w:t>
            </w:r>
          </w:p>
        </w:tc>
      </w:tr>
      <w:tr w:rsidR="00737B55" w:rsidRPr="00555344" w14:paraId="70C2D35C" w14:textId="77777777" w:rsidTr="00555344">
        <w:trPr>
          <w:trHeight w:val="774"/>
        </w:trPr>
        <w:tc>
          <w:tcPr>
            <w:tcW w:w="5117" w:type="dxa"/>
            <w:shd w:val="clear" w:color="auto" w:fill="FFFFFF" w:themeFill="background1"/>
          </w:tcPr>
          <w:p w14:paraId="38219294" w14:textId="77777777" w:rsidR="00737B55" w:rsidRPr="00555344" w:rsidRDefault="00737B55" w:rsidP="00E63DD2">
            <w:r w:rsidRPr="00555344">
              <w:t>Collection of samples from Cefas, Lowestoft</w:t>
            </w:r>
          </w:p>
        </w:tc>
        <w:tc>
          <w:tcPr>
            <w:tcW w:w="3672" w:type="dxa"/>
            <w:shd w:val="clear" w:color="auto" w:fill="FFFFFF" w:themeFill="background1"/>
          </w:tcPr>
          <w:p w14:paraId="7B010251" w14:textId="77777777" w:rsidR="00737B55" w:rsidRPr="00555344" w:rsidRDefault="00737B55" w:rsidP="00E63DD2">
            <w:r w:rsidRPr="00555344">
              <w:t>02/02/2024</w:t>
            </w:r>
          </w:p>
        </w:tc>
      </w:tr>
      <w:tr w:rsidR="00737B55" w:rsidRPr="00B05067" w14:paraId="178D1FB2" w14:textId="77777777" w:rsidTr="00555344">
        <w:trPr>
          <w:trHeight w:val="838"/>
        </w:trPr>
        <w:tc>
          <w:tcPr>
            <w:tcW w:w="5117" w:type="dxa"/>
            <w:shd w:val="clear" w:color="auto" w:fill="FFFFFF" w:themeFill="background1"/>
          </w:tcPr>
          <w:p w14:paraId="7D336D06" w14:textId="77777777" w:rsidR="00737B55" w:rsidRPr="00555344" w:rsidRDefault="00737B55" w:rsidP="00E63DD2">
            <w:r w:rsidRPr="00555344">
              <w:t>Completion of analysis and reporting, provision of draft deliverable to JNCC</w:t>
            </w:r>
          </w:p>
        </w:tc>
        <w:tc>
          <w:tcPr>
            <w:tcW w:w="3672" w:type="dxa"/>
            <w:shd w:val="clear" w:color="auto" w:fill="FFFFFF" w:themeFill="background1"/>
          </w:tcPr>
          <w:p w14:paraId="38EA8215" w14:textId="77777777" w:rsidR="00737B55" w:rsidRPr="00555344" w:rsidRDefault="00737B55" w:rsidP="00E63DD2">
            <w:r w:rsidRPr="00555344">
              <w:t>No later than31</w:t>
            </w:r>
            <w:r w:rsidRPr="00555344">
              <w:rPr>
                <w:vertAlign w:val="superscript"/>
              </w:rPr>
              <w:t>st</w:t>
            </w:r>
            <w:r w:rsidRPr="00555344">
              <w:t xml:space="preserve"> August 2024</w:t>
            </w:r>
          </w:p>
        </w:tc>
      </w:tr>
    </w:tbl>
    <w:p w14:paraId="1C05AEC2" w14:textId="77777777" w:rsidR="00737B55" w:rsidRDefault="00737B55" w:rsidP="00737B55">
      <w:r>
        <w:t>Contractors are invited to provide quotes for provision of deliverables no later than 31</w:t>
      </w:r>
      <w:r w:rsidRPr="006A7C8C">
        <w:rPr>
          <w:vertAlign w:val="superscript"/>
        </w:rPr>
        <w:t>st</w:t>
      </w:r>
      <w:r>
        <w:t xml:space="preserve"> August 2024, however delivery sooner than this date is desirable if possible. </w:t>
      </w:r>
    </w:p>
    <w:p w14:paraId="75BFF9D1" w14:textId="05511FBA" w:rsidR="004A500C" w:rsidRDefault="004A500C" w:rsidP="004A500C">
      <w:pPr>
        <w:pStyle w:val="Heading2"/>
      </w:pPr>
      <w:r w:rsidRPr="00A77B3D">
        <w:t xml:space="preserve">Health and </w:t>
      </w:r>
      <w:r w:rsidR="0082564E">
        <w:t>S</w:t>
      </w:r>
      <w:r w:rsidRPr="00A77B3D">
        <w:t>afety</w:t>
      </w:r>
      <w:bookmarkEnd w:id="73"/>
      <w:bookmarkEnd w:id="74"/>
      <w:bookmarkEnd w:id="75"/>
      <w:bookmarkEnd w:id="76"/>
      <w:bookmarkEnd w:id="77"/>
      <w:bookmarkEnd w:id="78"/>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8"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Pr="00F6388F"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222D2390" w14:textId="38BA19C3" w:rsidR="00D16C45" w:rsidRDefault="00D16C45" w:rsidP="004A500C"/>
    <w:p w14:paraId="567B2E7F" w14:textId="77777777" w:rsidR="00D16C45" w:rsidRDefault="00D16C45" w:rsidP="004A500C"/>
    <w:p w14:paraId="75744D5B" w14:textId="7E0449E6" w:rsidR="004A500C" w:rsidRPr="00A77B3D" w:rsidRDefault="004A500C" w:rsidP="004A500C">
      <w:pPr>
        <w:pStyle w:val="Heading2"/>
      </w:pPr>
      <w:bookmarkStart w:id="79" w:name="_Toc212344506"/>
      <w:bookmarkStart w:id="80" w:name="_Toc212344688"/>
      <w:bookmarkStart w:id="81" w:name="_Toc304551890"/>
      <w:bookmarkStart w:id="82" w:name="_Toc304552199"/>
      <w:bookmarkStart w:id="83" w:name="_Toc368410339"/>
      <w:bookmarkStart w:id="84" w:name="_Toc369868125"/>
      <w:r w:rsidRPr="00A77B3D">
        <w:lastRenderedPageBreak/>
        <w:t xml:space="preserve">Project </w:t>
      </w:r>
      <w:r w:rsidR="00E712C6">
        <w:t>M</w:t>
      </w:r>
      <w:r w:rsidRPr="009F365F">
        <w:t>anagement</w:t>
      </w:r>
      <w:bookmarkEnd w:id="79"/>
      <w:bookmarkEnd w:id="80"/>
      <w:bookmarkEnd w:id="81"/>
      <w:bookmarkEnd w:id="82"/>
      <w:bookmarkEnd w:id="83"/>
      <w:bookmarkEnd w:id="84"/>
    </w:p>
    <w:p w14:paraId="6A28E04A" w14:textId="77777777" w:rsidR="00737B55" w:rsidRDefault="00737B55" w:rsidP="00737B55">
      <w:bookmarkStart w:id="85" w:name="_Toc205114031"/>
      <w:bookmarkStart w:id="86" w:name="_Toc212344507"/>
      <w:bookmarkStart w:id="87" w:name="_Toc212344689"/>
      <w:bookmarkStart w:id="88" w:name="_Toc304551891"/>
      <w:bookmarkStart w:id="89" w:name="_Toc304552200"/>
      <w:bookmarkStart w:id="90" w:name="_Toc368410340"/>
      <w:bookmarkStart w:id="91" w:name="_Toc369868126"/>
      <w:r w:rsidRPr="00A40C73">
        <w:t xml:space="preserve">The </w:t>
      </w:r>
      <w:r>
        <w:t>successful Contractor</w:t>
      </w:r>
      <w:r w:rsidRPr="00A40C73">
        <w:t xml:space="preserve"> shall nominate a project manager who shall be responsible for ensuring the project is completed satisfactorily and who shall be the main contact point for JNCC. </w:t>
      </w:r>
    </w:p>
    <w:p w14:paraId="3D316D7F" w14:textId="77777777" w:rsidR="00737B55" w:rsidRDefault="00737B55" w:rsidP="00737B55">
      <w:r w:rsidRPr="00A40C73">
        <w:t>JNCC’s main contact point</w:t>
      </w:r>
      <w:r>
        <w:t>s</w:t>
      </w:r>
      <w:r w:rsidRPr="00A40C73">
        <w:t xml:space="preserve"> will be:</w:t>
      </w:r>
    </w:p>
    <w:p w14:paraId="2C426938" w14:textId="77777777" w:rsidR="00737B55" w:rsidRDefault="00737B55" w:rsidP="00737B55"/>
    <w:p w14:paraId="0ACB5925" w14:textId="77777777" w:rsidR="00737B55" w:rsidRDefault="00737B55" w:rsidP="00737B55">
      <w:r>
        <w:t>Name: Rosie Clewett</w:t>
      </w:r>
    </w:p>
    <w:p w14:paraId="3627A514" w14:textId="77777777" w:rsidR="00737B55" w:rsidRDefault="00737B55" w:rsidP="00737B55">
      <w:r w:rsidRPr="007F05C6">
        <w:t>Email:</w:t>
      </w:r>
      <w:r>
        <w:t xml:space="preserve"> rosie.clewett@jncc.gov.uk</w:t>
      </w:r>
    </w:p>
    <w:p w14:paraId="29F4B26E" w14:textId="77777777" w:rsidR="00737B55" w:rsidRDefault="00737B55" w:rsidP="00737B55">
      <w:r>
        <w:t xml:space="preserve">Telephone: +44 (0)1733 </w:t>
      </w:r>
      <w:r w:rsidRPr="003540CA">
        <w:t>866</w:t>
      </w:r>
      <w:r>
        <w:t xml:space="preserve"> </w:t>
      </w:r>
      <w:r w:rsidRPr="003540CA">
        <w:t>883</w:t>
      </w:r>
    </w:p>
    <w:p w14:paraId="2B6DE859" w14:textId="77777777" w:rsidR="00737B55" w:rsidRDefault="00737B55" w:rsidP="00737B55"/>
    <w:p w14:paraId="327775A0" w14:textId="77777777" w:rsidR="00737B55" w:rsidRDefault="00737B55" w:rsidP="00737B55">
      <w:r>
        <w:t>Name: Josh Tate</w:t>
      </w:r>
    </w:p>
    <w:p w14:paraId="2BE8460E" w14:textId="77777777" w:rsidR="00737B55" w:rsidRPr="00650D50" w:rsidRDefault="00737B55" w:rsidP="00737B55">
      <w:r w:rsidRPr="00650D50">
        <w:t xml:space="preserve">Email: </w:t>
      </w:r>
      <w:r>
        <w:t>josh.tate@jncc.gov.uk</w:t>
      </w:r>
    </w:p>
    <w:p w14:paraId="08D45324" w14:textId="77777777" w:rsidR="00737B55" w:rsidRDefault="00737B55" w:rsidP="00737B55">
      <w:r w:rsidRPr="00650D50">
        <w:t>Tel</w:t>
      </w:r>
      <w:r>
        <w:t>ephone</w:t>
      </w:r>
      <w:r w:rsidRPr="00650D50">
        <w:t xml:space="preserve">: +44 (0)1733 </w:t>
      </w:r>
      <w:r w:rsidRPr="005874A5">
        <w:t>866</w:t>
      </w:r>
      <w:r>
        <w:t xml:space="preserve"> </w:t>
      </w:r>
      <w:r w:rsidRPr="005874A5">
        <w:t>906</w:t>
      </w:r>
    </w:p>
    <w:p w14:paraId="683C3ED5" w14:textId="77777777" w:rsidR="004A500C" w:rsidRDefault="004A500C" w:rsidP="004A500C"/>
    <w:p w14:paraId="6A436E95" w14:textId="5E8069FD" w:rsidR="004A500C" w:rsidRDefault="004A500C" w:rsidP="004A500C">
      <w:pPr>
        <w:pStyle w:val="Heading2"/>
      </w:pPr>
      <w:r w:rsidRPr="00A77B3D">
        <w:t xml:space="preserve">Instructions for </w:t>
      </w:r>
      <w:r w:rsidR="00E712C6">
        <w:t>Bid S</w:t>
      </w:r>
      <w:r w:rsidRPr="00A77B3D">
        <w:t>ubmission</w:t>
      </w:r>
      <w:bookmarkEnd w:id="85"/>
      <w:bookmarkEnd w:id="86"/>
      <w:bookmarkEnd w:id="87"/>
      <w:bookmarkEnd w:id="88"/>
      <w:bookmarkEnd w:id="89"/>
      <w:bookmarkEnd w:id="90"/>
      <w:bookmarkEnd w:id="91"/>
    </w:p>
    <w:p w14:paraId="6D2D8158" w14:textId="77777777" w:rsidR="00737B55" w:rsidRPr="00A40C73" w:rsidRDefault="00737B55" w:rsidP="00737B55">
      <w:r w:rsidRPr="00A40C73">
        <w:t xml:space="preserve">The </w:t>
      </w:r>
      <w:r>
        <w:t>bid</w:t>
      </w:r>
      <w:r w:rsidRPr="00A40C73">
        <w:t xml:space="preserve"> submission should include the following:</w:t>
      </w:r>
    </w:p>
    <w:p w14:paraId="05C80515" w14:textId="77777777" w:rsidR="00737B55" w:rsidRDefault="00737B55" w:rsidP="00737B55">
      <w:pPr>
        <w:pStyle w:val="ListParagraph"/>
      </w:pPr>
      <w:r w:rsidRPr="00A40C73">
        <w:t xml:space="preserve">A brief summary of the </w:t>
      </w:r>
      <w:r>
        <w:t>bidder</w:t>
      </w:r>
      <w:r w:rsidRPr="00A40C73">
        <w:t xml:space="preserve">’s experience in relation to the requirements of this </w:t>
      </w:r>
      <w:proofErr w:type="gramStart"/>
      <w:r w:rsidRPr="00A40C73">
        <w:t>contract;</w:t>
      </w:r>
      <w:proofErr w:type="gramEnd"/>
      <w:r w:rsidRPr="00A40C73">
        <w:t xml:space="preserve"> </w:t>
      </w:r>
    </w:p>
    <w:p w14:paraId="6577B0B2" w14:textId="77777777" w:rsidR="00737B55" w:rsidRPr="00902339" w:rsidRDefault="00737B55" w:rsidP="00737B55">
      <w:pPr>
        <w:pStyle w:val="ListParagraph"/>
      </w:pPr>
      <w:r w:rsidRPr="00902339">
        <w:t>List approach/es that could be taken to achieve the objectives of the contract and deliver the detailed tasks identified within each objective. Include pros and cons for each approach, any differences in outputs and the respective cost per sample. This description should be sufficiently detailed to allow assessment against the evaluation criteria (Section 13</w:t>
      </w:r>
      <w:proofErr w:type="gramStart"/>
      <w:r w:rsidRPr="00902339">
        <w:t>);</w:t>
      </w:r>
      <w:proofErr w:type="gramEnd"/>
    </w:p>
    <w:p w14:paraId="3BC2941A" w14:textId="77777777" w:rsidR="00737B55" w:rsidRDefault="00737B55" w:rsidP="00737B55">
      <w:pPr>
        <w:pStyle w:val="ListParagraph"/>
      </w:pPr>
      <w:r>
        <w:t>A d</w:t>
      </w:r>
      <w:r w:rsidRPr="007E73E9">
        <w:t>etailed project plan (including Gantt chart)</w:t>
      </w:r>
      <w:r>
        <w:t xml:space="preserve"> with proposed work programme and an estimate of time required to achieve each </w:t>
      </w:r>
      <w:proofErr w:type="gramStart"/>
      <w:r>
        <w:t>objective;</w:t>
      </w:r>
      <w:proofErr w:type="gramEnd"/>
    </w:p>
    <w:p w14:paraId="32B87174" w14:textId="77777777" w:rsidR="00737B55" w:rsidRPr="007E73E9" w:rsidRDefault="00737B55" w:rsidP="00737B55">
      <w:pPr>
        <w:pStyle w:val="ListParagraph"/>
      </w:pPr>
      <w:r>
        <w:t xml:space="preserve">A draft Table of Contents for the final </w:t>
      </w:r>
      <w:proofErr w:type="gramStart"/>
      <w:r>
        <w:t>report;</w:t>
      </w:r>
      <w:proofErr w:type="gramEnd"/>
    </w:p>
    <w:p w14:paraId="68E537F8" w14:textId="77777777" w:rsidR="00737B55" w:rsidRPr="006B5DFE" w:rsidRDefault="00737B55" w:rsidP="00737B55">
      <w:pPr>
        <w:pStyle w:val="ListParagraph"/>
        <w:rPr>
          <w:i/>
        </w:rPr>
      </w:pPr>
      <w:r w:rsidRPr="00A40C73">
        <w:t>Details of Quality Control procedures</w:t>
      </w:r>
      <w:r>
        <w:t xml:space="preserve"> to be followed (</w:t>
      </w:r>
      <w:r w:rsidRPr="006B5DFE">
        <w:rPr>
          <w:b/>
        </w:rPr>
        <w:t>note for author</w:t>
      </w:r>
      <w:r>
        <w:rPr>
          <w:b/>
        </w:rPr>
        <w:t xml:space="preserve"> if research project/contract:</w:t>
      </w:r>
      <w:r>
        <w:t xml:space="preserve"> </w:t>
      </w:r>
      <w:r>
        <w:rPr>
          <w:i/>
        </w:rPr>
        <w:t>s</w:t>
      </w:r>
      <w:r w:rsidRPr="00E91A13">
        <w:rPr>
          <w:i/>
        </w:rPr>
        <w:t xml:space="preserve">ee EQA Policy Appendix 1 (Bias, Conflicting Evidence and </w:t>
      </w:r>
      <w:r>
        <w:rPr>
          <w:i/>
        </w:rPr>
        <w:t>U</w:t>
      </w:r>
      <w:r w:rsidRPr="00E91A13">
        <w:rPr>
          <w:i/>
        </w:rPr>
        <w:t>ncertainty) and</w:t>
      </w:r>
      <w:r>
        <w:rPr>
          <w:i/>
        </w:rPr>
        <w:t xml:space="preserve"> EQU Policy Appendix 3</w:t>
      </w:r>
      <w:r w:rsidRPr="00E91A13">
        <w:rPr>
          <w:i/>
        </w:rPr>
        <w:t xml:space="preserve"> (Quality </w:t>
      </w:r>
      <w:r w:rsidRPr="006B5DFE">
        <w:rPr>
          <w:i/>
        </w:rPr>
        <w:t>Assurance of Expert Knowledge and Opinion)</w:t>
      </w:r>
      <w:r>
        <w:rPr>
          <w:i/>
        </w:rPr>
        <w:t>:</w:t>
      </w:r>
    </w:p>
    <w:p w14:paraId="3CA11437" w14:textId="77777777" w:rsidR="00737B55" w:rsidRPr="00A40C73" w:rsidRDefault="00737B55" w:rsidP="00737B55">
      <w:pPr>
        <w:pStyle w:val="ListParagraph"/>
      </w:pPr>
      <w:r>
        <w:t xml:space="preserve">Details of the bidder’s own internal Quality Management </w:t>
      </w:r>
      <w:proofErr w:type="gramStart"/>
      <w:r>
        <w:t>System;</w:t>
      </w:r>
      <w:proofErr w:type="gramEnd"/>
    </w:p>
    <w:p w14:paraId="0A9143C5" w14:textId="77777777" w:rsidR="00737B55" w:rsidRPr="00132995" w:rsidRDefault="00737B55" w:rsidP="00737B55">
      <w:pPr>
        <w:pStyle w:val="ListParagraph"/>
      </w:pPr>
      <w:r w:rsidRPr="00A40C73">
        <w:t xml:space="preserve">Details of the Project Team including their roles and experience, an estimate of their time input into each task and CVs of all personnel </w:t>
      </w:r>
      <w:r>
        <w:t xml:space="preserve">who will be </w:t>
      </w:r>
      <w:r w:rsidRPr="00A40C73">
        <w:t>involved in the contract</w:t>
      </w:r>
      <w:r>
        <w:t>/project</w:t>
      </w:r>
      <w:r w:rsidRPr="00A40C73">
        <w:t>;</w:t>
      </w:r>
      <w:r>
        <w:t xml:space="preserve"> please ensure all CVs </w:t>
      </w:r>
      <w:r w:rsidRPr="00132995">
        <w:rPr>
          <w:b/>
          <w:bCs/>
        </w:rPr>
        <w:t>MUST</w:t>
      </w:r>
      <w:r>
        <w:rPr>
          <w:b/>
          <w:bCs/>
        </w:rPr>
        <w:t xml:space="preserve"> </w:t>
      </w:r>
      <w:r w:rsidRPr="00132995">
        <w:t>be attached</w:t>
      </w:r>
      <w:r>
        <w:rPr>
          <w:b/>
          <w:bCs/>
        </w:rPr>
        <w:t xml:space="preserve"> </w:t>
      </w:r>
      <w:r w:rsidRPr="00132995">
        <w:t>as a separate PDF documentation from the proposal</w:t>
      </w:r>
      <w:r>
        <w:t xml:space="preserve">, so that we can meet our JNCC GDPR retention policy requirements. </w:t>
      </w:r>
    </w:p>
    <w:p w14:paraId="01E1A27B" w14:textId="77777777" w:rsidR="00737B55" w:rsidRDefault="00737B55" w:rsidP="00737B55">
      <w:pPr>
        <w:pStyle w:val="ListParagraph"/>
      </w:pPr>
      <w:r>
        <w:t xml:space="preserve">Availability of the Project Team for a start-up meeting online </w:t>
      </w:r>
    </w:p>
    <w:p w14:paraId="4822E7DB" w14:textId="77777777" w:rsidR="00737B55" w:rsidRPr="00A40C73" w:rsidRDefault="00737B55" w:rsidP="00737B55">
      <w:pPr>
        <w:pStyle w:val="ListParagraph"/>
      </w:pPr>
      <w:r w:rsidRPr="00A40C73">
        <w:lastRenderedPageBreak/>
        <w:t>Overall quote for the contract to include:</w:t>
      </w:r>
    </w:p>
    <w:p w14:paraId="7E25859D" w14:textId="77777777" w:rsidR="00737B55" w:rsidRDefault="00737B55" w:rsidP="00737B55">
      <w:pPr>
        <w:pStyle w:val="ListParagraph"/>
        <w:numPr>
          <w:ilvl w:val="1"/>
          <w:numId w:val="2"/>
        </w:numPr>
      </w:pPr>
      <w:r w:rsidRPr="00A40C73">
        <w:t>Da</w:t>
      </w:r>
      <w:r>
        <w:t>y</w:t>
      </w:r>
      <w:r w:rsidRPr="00A40C73">
        <w:t xml:space="preserve"> rates for all members of the Project</w:t>
      </w:r>
      <w:r>
        <w:t xml:space="preserve"> </w:t>
      </w:r>
      <w:proofErr w:type="gramStart"/>
      <w:r w:rsidRPr="00A40C73">
        <w:t>Team;</w:t>
      </w:r>
      <w:proofErr w:type="gramEnd"/>
    </w:p>
    <w:p w14:paraId="0083CCB4" w14:textId="77777777" w:rsidR="00737B55" w:rsidRDefault="00737B55" w:rsidP="00737B55">
      <w:pPr>
        <w:pStyle w:val="ListParagraph"/>
        <w:numPr>
          <w:ilvl w:val="1"/>
          <w:numId w:val="2"/>
        </w:numPr>
      </w:pPr>
      <w:r w:rsidRPr="00A40C73">
        <w:t>Costs and time allocation should be clearly allocated to specific tasks within this contract</w:t>
      </w:r>
      <w:r>
        <w:t>/project</w:t>
      </w:r>
      <w:r w:rsidRPr="00A40C73">
        <w:t>; and</w:t>
      </w:r>
    </w:p>
    <w:p w14:paraId="5B50C1D2" w14:textId="77777777" w:rsidR="00737B55" w:rsidRPr="007E441F" w:rsidRDefault="00737B55" w:rsidP="00737B55">
      <w:pPr>
        <w:pStyle w:val="ListParagraph"/>
        <w:numPr>
          <w:ilvl w:val="1"/>
          <w:numId w:val="2"/>
        </w:numPr>
        <w:rPr>
          <w:b/>
          <w:bCs/>
        </w:rPr>
      </w:pPr>
      <w:r w:rsidRPr="001B33A1">
        <w:rPr>
          <w:b/>
          <w:bCs/>
        </w:rPr>
        <w:t>VAT if applicable.</w:t>
      </w:r>
      <w:bookmarkStart w:id="92" w:name="_Toc368410343"/>
      <w:r w:rsidRPr="001B33A1">
        <w:rPr>
          <w:b/>
          <w:bCs/>
        </w:rPr>
        <w:t xml:space="preserve"> The contractor is to specify whether VAT at the prevailing rate would be applicable to this project and if so, provide their VAT registration number.</w:t>
      </w:r>
      <w:bookmarkEnd w:id="92"/>
    </w:p>
    <w:p w14:paraId="08BF3CB2" w14:textId="77777777" w:rsidR="004A500C" w:rsidRDefault="004A500C" w:rsidP="006B5DFE">
      <w:pPr>
        <w:pStyle w:val="ListParagraph"/>
        <w:numPr>
          <w:ilvl w:val="0"/>
          <w:numId w:val="0"/>
        </w:numPr>
        <w:ind w:left="1440"/>
      </w:pPr>
    </w:p>
    <w:p w14:paraId="2B8826BF" w14:textId="3A54D2E8" w:rsidR="004A500C" w:rsidRPr="00A40C73" w:rsidRDefault="004A500C" w:rsidP="004A500C">
      <w:pPr>
        <w:pStyle w:val="ListParagraph"/>
      </w:pPr>
      <w:r w:rsidRPr="00A40C73">
        <w:t>The following documentation</w:t>
      </w:r>
      <w:r w:rsidR="00C078B2">
        <w:t xml:space="preserve"> (</w:t>
      </w:r>
      <w:r w:rsidR="00BD6138">
        <w:t>to submit</w:t>
      </w:r>
      <w:r w:rsidR="00F4614F">
        <w:t xml:space="preserve"> in a zip folder</w:t>
      </w:r>
      <w:r w:rsidR="00D75DCB">
        <w:t xml:space="preserve"> separate from the proposal)</w:t>
      </w:r>
      <w:r w:rsidRPr="00A40C73">
        <w:t>:</w:t>
      </w:r>
      <w:r w:rsidR="00C078B2">
        <w:t xml:space="preserve"> </w:t>
      </w:r>
    </w:p>
    <w:p w14:paraId="21433C10" w14:textId="77777777" w:rsidR="004A500C" w:rsidRDefault="004A500C" w:rsidP="004A500C">
      <w:pPr>
        <w:pStyle w:val="ListParagraph"/>
        <w:numPr>
          <w:ilvl w:val="1"/>
          <w:numId w:val="2"/>
        </w:numPr>
      </w:pPr>
      <w:r w:rsidRPr="00A40C73">
        <w:t xml:space="preserve">Copies of health and safety policy statements where available or a note regarding such items as lone working, emergency procedures and accident </w:t>
      </w:r>
      <w:proofErr w:type="gramStart"/>
      <w:r w:rsidRPr="00A40C73">
        <w:t>reporting;</w:t>
      </w:r>
      <w:proofErr w:type="gramEnd"/>
    </w:p>
    <w:p w14:paraId="2B640103" w14:textId="51940C4D" w:rsidR="004A500C" w:rsidRDefault="004A500C" w:rsidP="004A500C">
      <w:pPr>
        <w:pStyle w:val="ListParagraph"/>
        <w:numPr>
          <w:ilvl w:val="1"/>
          <w:numId w:val="2"/>
        </w:numPr>
      </w:pPr>
      <w:r w:rsidRPr="00A40C73">
        <w:t xml:space="preserve">Copies of current public and employer liability insurance </w:t>
      </w:r>
      <w:proofErr w:type="gramStart"/>
      <w:r w:rsidRPr="00A40C73">
        <w:t>certificates;</w:t>
      </w:r>
      <w:proofErr w:type="gramEnd"/>
    </w:p>
    <w:p w14:paraId="3687A9B4" w14:textId="079D02FD" w:rsidR="004A500C" w:rsidRDefault="004A500C" w:rsidP="004A500C">
      <w:pPr>
        <w:pStyle w:val="ListParagraph"/>
        <w:numPr>
          <w:ilvl w:val="1"/>
          <w:numId w:val="2"/>
        </w:numPr>
      </w:pPr>
      <w:r>
        <w:t xml:space="preserve">Copies of any appropriate risk </w:t>
      </w:r>
      <w:proofErr w:type="gramStart"/>
      <w:r>
        <w:t>assessments</w:t>
      </w:r>
      <w:r w:rsidR="00156650">
        <w:t>;</w:t>
      </w:r>
      <w:proofErr w:type="gramEnd"/>
      <w:r w:rsidR="00156650">
        <w:t xml:space="preserve"> </w:t>
      </w:r>
    </w:p>
    <w:p w14:paraId="2F287E55" w14:textId="6AA27F91" w:rsidR="32A2C3A7" w:rsidRDefault="32A2C3A7" w:rsidP="7FB5ACE9">
      <w:pPr>
        <w:pStyle w:val="ListParagraph"/>
        <w:numPr>
          <w:ilvl w:val="1"/>
          <w:numId w:val="2"/>
        </w:numPr>
      </w:pPr>
      <w:r>
        <w:t xml:space="preserve">Copies of your company's modern slavery </w:t>
      </w:r>
      <w:r w:rsidR="25E104F1">
        <w:t xml:space="preserve">and or safeguarding </w:t>
      </w:r>
      <w:r>
        <w:t xml:space="preserve">statement or policy </w:t>
      </w:r>
      <w:proofErr w:type="gramStart"/>
      <w:r>
        <w:t>and;</w:t>
      </w:r>
      <w:proofErr w:type="gramEnd"/>
      <w:r>
        <w:t xml:space="preserve"> </w:t>
      </w:r>
    </w:p>
    <w:p w14:paraId="0D864186" w14:textId="54131C5A" w:rsidR="004A500C" w:rsidRDefault="004A500C" w:rsidP="004A500C">
      <w:pPr>
        <w:pStyle w:val="ListParagraph"/>
        <w:numPr>
          <w:ilvl w:val="1"/>
          <w:numId w:val="2"/>
        </w:numPr>
      </w:pPr>
      <w:r>
        <w:t>Copies of any environmental policies should you have them</w:t>
      </w:r>
      <w:r w:rsidR="00552A59">
        <w:t>.</w:t>
      </w:r>
    </w:p>
    <w:p w14:paraId="728C7111" w14:textId="1A876510"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w:t>
      </w:r>
      <w:r w:rsidR="00737B55">
        <w:t>3</w:t>
      </w:r>
      <w:r>
        <w:t>.</w:t>
      </w:r>
    </w:p>
    <w:p w14:paraId="10DA8CA5" w14:textId="3FA8E809" w:rsidR="004A500C" w:rsidRPr="006B5DFE" w:rsidRDefault="004A500C" w:rsidP="004A500C">
      <w:pPr>
        <w:pStyle w:val="Heading2"/>
        <w:rPr>
          <w:b w:val="0"/>
          <w:i/>
        </w:rPr>
      </w:pPr>
      <w:bookmarkStart w:id="93" w:name="_Toc368410341"/>
      <w:bookmarkStart w:id="94" w:name="_Toc369868127"/>
      <w:r w:rsidRPr="00A77B3D">
        <w:t>Evaluation Criteria</w:t>
      </w:r>
      <w:bookmarkEnd w:id="93"/>
      <w:bookmarkEnd w:id="94"/>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4C5F9B96"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w:t>
      </w:r>
      <w:r w:rsidR="003D673B">
        <w:rPr>
          <w:color w:val="auto"/>
          <w:sz w:val="22"/>
          <w:szCs w:val="22"/>
        </w:rPr>
        <w:t xml:space="preserve"> shall</w:t>
      </w:r>
      <w:r w:rsidRPr="001B33A1">
        <w:rPr>
          <w:color w:val="auto"/>
          <w:sz w:val="22"/>
          <w:szCs w:val="22"/>
        </w:rPr>
        <w:t xml:space="preserve"> be undertaken by a panel consisting of JNCC </w:t>
      </w:r>
      <w:proofErr w:type="gramStart"/>
      <w:r w:rsidRPr="001B33A1">
        <w:rPr>
          <w:color w:val="auto"/>
          <w:sz w:val="22"/>
          <w:szCs w:val="22"/>
        </w:rPr>
        <w:t>staff</w:t>
      </w:r>
      <w:proofErr w:type="gramEnd"/>
      <w:r w:rsidRPr="001B33A1">
        <w:rPr>
          <w:color w:val="auto"/>
          <w:sz w:val="22"/>
          <w:szCs w:val="22"/>
        </w:rPr>
        <w:t xml:space="preserve"> </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9"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6F147431" w14:textId="77777777" w:rsidR="00737B55" w:rsidRPr="00A40C73" w:rsidRDefault="00737B55" w:rsidP="00737B55">
      <w:pPr>
        <w:keepNext/>
      </w:pPr>
      <w:r>
        <w:lastRenderedPageBreak/>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737B55" w:rsidRPr="00A40C73" w14:paraId="399B97EC" w14:textId="77777777" w:rsidTr="00E63DD2">
        <w:trPr>
          <w:trHeight w:val="1189"/>
        </w:trPr>
        <w:tc>
          <w:tcPr>
            <w:tcW w:w="582" w:type="pct"/>
            <w:shd w:val="clear" w:color="auto" w:fill="D9D9D9" w:themeFill="background1" w:themeFillShade="D9"/>
            <w:noWrap/>
            <w:vAlign w:val="bottom"/>
          </w:tcPr>
          <w:p w14:paraId="7EBA74F5" w14:textId="77777777" w:rsidR="00737B55" w:rsidRPr="00A40C73" w:rsidRDefault="00737B55" w:rsidP="00E63DD2">
            <w:pPr>
              <w:keepNext/>
            </w:pPr>
            <w:r w:rsidRPr="00A40C73">
              <w:t></w:t>
            </w:r>
          </w:p>
        </w:tc>
        <w:tc>
          <w:tcPr>
            <w:tcW w:w="3617" w:type="pct"/>
            <w:shd w:val="clear" w:color="auto" w:fill="D9D9D9" w:themeFill="background1" w:themeFillShade="D9"/>
            <w:vAlign w:val="center"/>
          </w:tcPr>
          <w:p w14:paraId="5225D044" w14:textId="77777777" w:rsidR="00737B55" w:rsidRPr="00A40C73" w:rsidRDefault="00737B55" w:rsidP="00E63DD2">
            <w:pPr>
              <w:keepNext/>
            </w:pPr>
            <w:r w:rsidRPr="00A40C73">
              <w:t>EVALUATION CRITERIA</w:t>
            </w:r>
          </w:p>
        </w:tc>
        <w:tc>
          <w:tcPr>
            <w:tcW w:w="400" w:type="pct"/>
            <w:shd w:val="clear" w:color="auto" w:fill="D9D9D9" w:themeFill="background1" w:themeFillShade="D9"/>
            <w:textDirection w:val="btLr"/>
            <w:vAlign w:val="center"/>
          </w:tcPr>
          <w:p w14:paraId="0FB3A4E3" w14:textId="77777777" w:rsidR="00737B55" w:rsidRPr="00A40C73" w:rsidRDefault="00737B55" w:rsidP="00E63D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79C94651" w14:textId="77777777" w:rsidR="00737B55" w:rsidRPr="00A40C73" w:rsidRDefault="00737B55" w:rsidP="00E63DD2">
            <w:pPr>
              <w:keepNext/>
            </w:pPr>
            <w:r w:rsidRPr="00A40C73">
              <w:t>Score</w:t>
            </w:r>
          </w:p>
        </w:tc>
      </w:tr>
      <w:tr w:rsidR="00737B55" w:rsidRPr="00A40C73" w14:paraId="66BA5FF8" w14:textId="77777777" w:rsidTr="00E63DD2">
        <w:trPr>
          <w:trHeight w:val="481"/>
        </w:trPr>
        <w:tc>
          <w:tcPr>
            <w:tcW w:w="5000" w:type="pct"/>
            <w:gridSpan w:val="4"/>
            <w:shd w:val="clear" w:color="auto" w:fill="auto"/>
            <w:vAlign w:val="bottom"/>
          </w:tcPr>
          <w:p w14:paraId="21201460" w14:textId="77777777" w:rsidR="00737B55" w:rsidRPr="00CC4AA1" w:rsidRDefault="00737B55" w:rsidP="00E63DD2">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for the three assessment categories)</w:t>
            </w:r>
          </w:p>
        </w:tc>
      </w:tr>
      <w:tr w:rsidR="00737B55" w:rsidRPr="00A40C73" w14:paraId="4B5D4C4F" w14:textId="77777777" w:rsidTr="00E63DD2">
        <w:trPr>
          <w:trHeight w:val="510"/>
        </w:trPr>
        <w:tc>
          <w:tcPr>
            <w:tcW w:w="582" w:type="pct"/>
            <w:shd w:val="clear" w:color="auto" w:fill="auto"/>
            <w:noWrap/>
            <w:vAlign w:val="bottom"/>
          </w:tcPr>
          <w:p w14:paraId="170096AC" w14:textId="77777777" w:rsidR="00737B55" w:rsidRPr="00A40C73" w:rsidRDefault="00737B55" w:rsidP="00E63DD2">
            <w:pPr>
              <w:keepNext/>
              <w:spacing w:before="0" w:after="0"/>
            </w:pPr>
            <w:r w:rsidRPr="00A40C73">
              <w:t> </w:t>
            </w:r>
          </w:p>
        </w:tc>
        <w:tc>
          <w:tcPr>
            <w:tcW w:w="3617" w:type="pct"/>
            <w:shd w:val="clear" w:color="auto" w:fill="auto"/>
            <w:vAlign w:val="center"/>
          </w:tcPr>
          <w:p w14:paraId="0CA0F557" w14:textId="77777777" w:rsidR="00737B55" w:rsidRPr="004A500C" w:rsidRDefault="00737B55" w:rsidP="00E63DD2">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shd w:val="clear" w:color="auto" w:fill="auto"/>
            <w:vAlign w:val="center"/>
          </w:tcPr>
          <w:p w14:paraId="15F0CE91" w14:textId="77777777" w:rsidR="00737B55" w:rsidRPr="004A500C" w:rsidRDefault="00737B55" w:rsidP="00E63DD2">
            <w:pPr>
              <w:keepNext/>
              <w:spacing w:before="0" w:after="0"/>
              <w:rPr>
                <w:i/>
              </w:rPr>
            </w:pPr>
            <w:r w:rsidRPr="004A500C">
              <w:rPr>
                <w:i/>
              </w:rPr>
              <w:t>10</w:t>
            </w:r>
          </w:p>
        </w:tc>
        <w:tc>
          <w:tcPr>
            <w:tcW w:w="401" w:type="pct"/>
            <w:shd w:val="clear" w:color="auto" w:fill="auto"/>
            <w:vAlign w:val="center"/>
          </w:tcPr>
          <w:p w14:paraId="523160D9" w14:textId="77777777" w:rsidR="00737B55" w:rsidRPr="00A40C73" w:rsidRDefault="00737B55" w:rsidP="00E63DD2">
            <w:pPr>
              <w:keepNext/>
              <w:spacing w:before="0" w:after="0"/>
            </w:pPr>
            <w:r w:rsidRPr="00A40C73">
              <w:t> </w:t>
            </w:r>
          </w:p>
        </w:tc>
      </w:tr>
      <w:tr w:rsidR="00737B55" w:rsidRPr="00A40C73" w14:paraId="5A50DB36" w14:textId="77777777" w:rsidTr="00E63DD2">
        <w:trPr>
          <w:trHeight w:val="1151"/>
        </w:trPr>
        <w:tc>
          <w:tcPr>
            <w:tcW w:w="582" w:type="pct"/>
            <w:shd w:val="clear" w:color="auto" w:fill="auto"/>
            <w:noWrap/>
            <w:vAlign w:val="bottom"/>
          </w:tcPr>
          <w:p w14:paraId="5545469E" w14:textId="77777777" w:rsidR="00737B55" w:rsidRPr="00A40C73" w:rsidRDefault="00737B55" w:rsidP="00E63DD2">
            <w:pPr>
              <w:spacing w:before="0" w:after="0"/>
            </w:pPr>
            <w:r w:rsidRPr="00A40C73">
              <w:t> </w:t>
            </w:r>
          </w:p>
        </w:tc>
        <w:tc>
          <w:tcPr>
            <w:tcW w:w="3617" w:type="pct"/>
            <w:shd w:val="clear" w:color="auto" w:fill="auto"/>
            <w:vAlign w:val="center"/>
          </w:tcPr>
          <w:p w14:paraId="5DB30605" w14:textId="2E283D84" w:rsidR="00737B55" w:rsidRPr="004A500C" w:rsidRDefault="00737B55" w:rsidP="00E63DD2">
            <w:pPr>
              <w:spacing w:before="0" w:after="0"/>
              <w:rPr>
                <w:i/>
              </w:rPr>
            </w:pPr>
            <w:r w:rsidRPr="004A500C">
              <w:rPr>
                <w:i/>
              </w:rPr>
              <w:t>Understanding of, and relevance to, the requirements in particular</w:t>
            </w:r>
            <w:r>
              <w:rPr>
                <w:i/>
              </w:rPr>
              <w:t xml:space="preserve"> </w:t>
            </w:r>
            <w:r w:rsidRPr="004A500C">
              <w:rPr>
                <w:i/>
              </w:rPr>
              <w:t>the adequacy of outputs and understanding of any</w:t>
            </w:r>
            <w:r w:rsidR="00E8716E">
              <w:rPr>
                <w:i/>
              </w:rPr>
              <w:t xml:space="preserve"> standards and methodologies to be followed.</w:t>
            </w:r>
            <w:r w:rsidRPr="004A500C">
              <w:rPr>
                <w:i/>
              </w:rPr>
              <w:t xml:space="preserve"> </w:t>
            </w:r>
          </w:p>
        </w:tc>
        <w:tc>
          <w:tcPr>
            <w:tcW w:w="400" w:type="pct"/>
            <w:shd w:val="clear" w:color="auto" w:fill="auto"/>
            <w:vAlign w:val="center"/>
          </w:tcPr>
          <w:p w14:paraId="37FAD9DD" w14:textId="77777777" w:rsidR="00737B55" w:rsidRPr="004A500C" w:rsidRDefault="00737B55" w:rsidP="00E63DD2">
            <w:pPr>
              <w:spacing w:before="0" w:after="0"/>
              <w:rPr>
                <w:i/>
              </w:rPr>
            </w:pPr>
            <w:r w:rsidRPr="004A500C">
              <w:rPr>
                <w:i/>
              </w:rPr>
              <w:t>10</w:t>
            </w:r>
          </w:p>
        </w:tc>
        <w:tc>
          <w:tcPr>
            <w:tcW w:w="401" w:type="pct"/>
            <w:shd w:val="clear" w:color="auto" w:fill="auto"/>
            <w:vAlign w:val="center"/>
          </w:tcPr>
          <w:p w14:paraId="2D84CA47" w14:textId="77777777" w:rsidR="00737B55" w:rsidRPr="00A40C73" w:rsidRDefault="00737B55" w:rsidP="00E63DD2">
            <w:pPr>
              <w:spacing w:before="0" w:after="0"/>
            </w:pPr>
            <w:r w:rsidRPr="00A40C73">
              <w:t> </w:t>
            </w:r>
          </w:p>
        </w:tc>
      </w:tr>
      <w:tr w:rsidR="00737B55" w:rsidRPr="00A40C73" w14:paraId="2D8D5E6F" w14:textId="77777777" w:rsidTr="00E63DD2">
        <w:trPr>
          <w:trHeight w:val="510"/>
        </w:trPr>
        <w:tc>
          <w:tcPr>
            <w:tcW w:w="582" w:type="pct"/>
            <w:shd w:val="clear" w:color="auto" w:fill="auto"/>
            <w:noWrap/>
            <w:vAlign w:val="bottom"/>
          </w:tcPr>
          <w:p w14:paraId="6AF68327" w14:textId="77777777" w:rsidR="00737B55" w:rsidRPr="00A40C73" w:rsidRDefault="00737B55" w:rsidP="00E63DD2">
            <w:pPr>
              <w:spacing w:before="0" w:after="0"/>
            </w:pPr>
            <w:r w:rsidRPr="00A40C73">
              <w:t> </w:t>
            </w:r>
          </w:p>
        </w:tc>
        <w:tc>
          <w:tcPr>
            <w:tcW w:w="3617" w:type="pct"/>
            <w:shd w:val="clear" w:color="auto" w:fill="auto"/>
            <w:vAlign w:val="center"/>
          </w:tcPr>
          <w:p w14:paraId="0E125586" w14:textId="77777777" w:rsidR="00737B55" w:rsidRPr="004A500C" w:rsidRDefault="00737B55" w:rsidP="00E63DD2">
            <w:pPr>
              <w:spacing w:before="0" w:after="0"/>
              <w:rPr>
                <w:i/>
              </w:rPr>
            </w:pPr>
            <w:r w:rsidRPr="004A500C">
              <w:rPr>
                <w:i/>
              </w:rPr>
              <w:t>Soundness and logicality of methods</w:t>
            </w:r>
          </w:p>
        </w:tc>
        <w:tc>
          <w:tcPr>
            <w:tcW w:w="400" w:type="pct"/>
            <w:shd w:val="clear" w:color="auto" w:fill="auto"/>
            <w:vAlign w:val="center"/>
          </w:tcPr>
          <w:p w14:paraId="7067ADF3" w14:textId="77777777" w:rsidR="00737B55" w:rsidRPr="004A500C" w:rsidRDefault="00737B55" w:rsidP="00E63DD2">
            <w:pPr>
              <w:spacing w:before="0" w:after="0"/>
              <w:rPr>
                <w:i/>
              </w:rPr>
            </w:pPr>
            <w:r>
              <w:rPr>
                <w:i/>
              </w:rPr>
              <w:t>5</w:t>
            </w:r>
          </w:p>
        </w:tc>
        <w:tc>
          <w:tcPr>
            <w:tcW w:w="401" w:type="pct"/>
            <w:shd w:val="clear" w:color="auto" w:fill="auto"/>
            <w:vAlign w:val="center"/>
          </w:tcPr>
          <w:p w14:paraId="54892CED" w14:textId="77777777" w:rsidR="00737B55" w:rsidRPr="00A40C73" w:rsidRDefault="00737B55" w:rsidP="00E63DD2">
            <w:pPr>
              <w:spacing w:before="0" w:after="0"/>
            </w:pPr>
            <w:r w:rsidRPr="00A40C73">
              <w:t> </w:t>
            </w:r>
          </w:p>
        </w:tc>
      </w:tr>
      <w:tr w:rsidR="00737B55" w:rsidRPr="00A40C73" w14:paraId="605C2694" w14:textId="77777777" w:rsidTr="00E63DD2">
        <w:trPr>
          <w:trHeight w:val="510"/>
        </w:trPr>
        <w:tc>
          <w:tcPr>
            <w:tcW w:w="582" w:type="pct"/>
            <w:shd w:val="clear" w:color="auto" w:fill="auto"/>
            <w:noWrap/>
            <w:vAlign w:val="bottom"/>
          </w:tcPr>
          <w:p w14:paraId="236C961A" w14:textId="77777777" w:rsidR="00737B55" w:rsidRPr="00A40C73" w:rsidRDefault="00737B55" w:rsidP="00E63DD2">
            <w:pPr>
              <w:spacing w:before="0" w:after="0"/>
            </w:pPr>
            <w:r w:rsidRPr="00A40C73">
              <w:t> </w:t>
            </w:r>
          </w:p>
        </w:tc>
        <w:tc>
          <w:tcPr>
            <w:tcW w:w="3617" w:type="pct"/>
            <w:shd w:val="clear" w:color="auto" w:fill="auto"/>
            <w:vAlign w:val="center"/>
          </w:tcPr>
          <w:p w14:paraId="17C72BC1" w14:textId="77777777" w:rsidR="00737B55" w:rsidRPr="004A500C" w:rsidRDefault="00737B55" w:rsidP="00E63DD2">
            <w:pPr>
              <w:spacing w:before="0" w:after="0"/>
              <w:rPr>
                <w:i/>
              </w:rPr>
            </w:pPr>
            <w:r w:rsidRPr="004A500C">
              <w:rPr>
                <w:i/>
              </w:rPr>
              <w:t xml:space="preserve">Realism and measurability of </w:t>
            </w:r>
            <w:r>
              <w:rPr>
                <w:i/>
              </w:rPr>
              <w:t>outputs</w:t>
            </w:r>
          </w:p>
        </w:tc>
        <w:tc>
          <w:tcPr>
            <w:tcW w:w="400" w:type="pct"/>
            <w:shd w:val="clear" w:color="auto" w:fill="auto"/>
            <w:vAlign w:val="center"/>
          </w:tcPr>
          <w:p w14:paraId="4EE64974" w14:textId="77777777" w:rsidR="00737B55" w:rsidRPr="004A500C" w:rsidRDefault="00737B55" w:rsidP="00E63DD2">
            <w:pPr>
              <w:spacing w:before="0" w:after="0"/>
              <w:rPr>
                <w:i/>
              </w:rPr>
            </w:pPr>
            <w:r>
              <w:rPr>
                <w:i/>
              </w:rPr>
              <w:t>5</w:t>
            </w:r>
          </w:p>
        </w:tc>
        <w:tc>
          <w:tcPr>
            <w:tcW w:w="401" w:type="pct"/>
            <w:shd w:val="clear" w:color="auto" w:fill="auto"/>
            <w:vAlign w:val="center"/>
          </w:tcPr>
          <w:p w14:paraId="739CC5C6" w14:textId="77777777" w:rsidR="00737B55" w:rsidRPr="00A40C73" w:rsidRDefault="00737B55" w:rsidP="00E63DD2">
            <w:pPr>
              <w:spacing w:before="0" w:after="0"/>
            </w:pPr>
            <w:r w:rsidRPr="00A40C73">
              <w:t> </w:t>
            </w:r>
          </w:p>
        </w:tc>
      </w:tr>
      <w:tr w:rsidR="00737B55" w:rsidRPr="00A40C73" w14:paraId="6BC68961" w14:textId="77777777" w:rsidTr="00E63DD2">
        <w:trPr>
          <w:trHeight w:val="765"/>
        </w:trPr>
        <w:tc>
          <w:tcPr>
            <w:tcW w:w="582" w:type="pct"/>
            <w:shd w:val="clear" w:color="auto" w:fill="auto"/>
            <w:noWrap/>
            <w:vAlign w:val="bottom"/>
          </w:tcPr>
          <w:p w14:paraId="4A40DA1A" w14:textId="77777777" w:rsidR="00737B55" w:rsidRPr="00A40C73" w:rsidRDefault="00737B55" w:rsidP="00E63DD2">
            <w:pPr>
              <w:spacing w:before="0" w:after="0"/>
            </w:pPr>
          </w:p>
        </w:tc>
        <w:tc>
          <w:tcPr>
            <w:tcW w:w="3617" w:type="pct"/>
            <w:shd w:val="clear" w:color="auto" w:fill="auto"/>
            <w:vAlign w:val="center"/>
          </w:tcPr>
          <w:p w14:paraId="34FBE539" w14:textId="77777777" w:rsidR="00737B55" w:rsidRPr="004A500C" w:rsidRDefault="00737B55" w:rsidP="00E63DD2">
            <w:pPr>
              <w:spacing w:before="0" w:after="0"/>
              <w:rPr>
                <w:i/>
              </w:rPr>
            </w:pPr>
            <w:r>
              <w:rPr>
                <w:i/>
              </w:rPr>
              <w:t xml:space="preserve">Evidence provided of how accessibility standards will be met  </w:t>
            </w:r>
          </w:p>
        </w:tc>
        <w:tc>
          <w:tcPr>
            <w:tcW w:w="400" w:type="pct"/>
            <w:shd w:val="clear" w:color="auto" w:fill="auto"/>
            <w:vAlign w:val="center"/>
          </w:tcPr>
          <w:p w14:paraId="3E958403" w14:textId="77777777" w:rsidR="00737B55" w:rsidDel="001D0A5B" w:rsidRDefault="00737B55" w:rsidP="00E63DD2">
            <w:pPr>
              <w:spacing w:before="0" w:after="0"/>
              <w:rPr>
                <w:i/>
              </w:rPr>
            </w:pPr>
            <w:r>
              <w:rPr>
                <w:i/>
              </w:rPr>
              <w:t>5</w:t>
            </w:r>
          </w:p>
        </w:tc>
        <w:tc>
          <w:tcPr>
            <w:tcW w:w="401" w:type="pct"/>
            <w:shd w:val="clear" w:color="auto" w:fill="auto"/>
            <w:vAlign w:val="center"/>
          </w:tcPr>
          <w:p w14:paraId="08F64BCC" w14:textId="77777777" w:rsidR="00737B55" w:rsidRPr="00A40C73" w:rsidRDefault="00737B55" w:rsidP="00E63DD2">
            <w:pPr>
              <w:spacing w:before="0" w:after="0"/>
            </w:pPr>
          </w:p>
        </w:tc>
      </w:tr>
      <w:tr w:rsidR="00737B55" w:rsidRPr="00A40C73" w14:paraId="41A5F608" w14:textId="77777777" w:rsidTr="00E63DD2">
        <w:trPr>
          <w:trHeight w:val="765"/>
        </w:trPr>
        <w:tc>
          <w:tcPr>
            <w:tcW w:w="582" w:type="pct"/>
            <w:shd w:val="clear" w:color="auto" w:fill="auto"/>
            <w:noWrap/>
            <w:vAlign w:val="bottom"/>
          </w:tcPr>
          <w:p w14:paraId="3A9137E3" w14:textId="77777777" w:rsidR="00737B55" w:rsidRPr="00A40C73" w:rsidRDefault="00737B55" w:rsidP="00E63DD2">
            <w:pPr>
              <w:spacing w:before="0" w:after="0"/>
            </w:pPr>
            <w:r w:rsidRPr="00A40C73">
              <w:t> </w:t>
            </w:r>
          </w:p>
        </w:tc>
        <w:tc>
          <w:tcPr>
            <w:tcW w:w="3617" w:type="pct"/>
            <w:shd w:val="clear" w:color="auto" w:fill="auto"/>
            <w:vAlign w:val="center"/>
          </w:tcPr>
          <w:p w14:paraId="7019DDCC" w14:textId="77777777" w:rsidR="00737B55" w:rsidRPr="004A500C" w:rsidRDefault="00737B55" w:rsidP="00E63DD2">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2B5ECF40" w14:textId="77777777" w:rsidR="00737B55" w:rsidRPr="004A500C" w:rsidRDefault="00737B55" w:rsidP="00E63DD2">
            <w:pPr>
              <w:spacing w:before="0" w:after="0"/>
              <w:rPr>
                <w:i/>
              </w:rPr>
            </w:pPr>
            <w:r>
              <w:rPr>
                <w:i/>
              </w:rPr>
              <w:t>5</w:t>
            </w:r>
          </w:p>
        </w:tc>
        <w:tc>
          <w:tcPr>
            <w:tcW w:w="401" w:type="pct"/>
            <w:shd w:val="clear" w:color="auto" w:fill="auto"/>
            <w:vAlign w:val="center"/>
          </w:tcPr>
          <w:p w14:paraId="6F4192B4" w14:textId="77777777" w:rsidR="00737B55" w:rsidRPr="00A40C73" w:rsidRDefault="00737B55" w:rsidP="00E63DD2">
            <w:pPr>
              <w:spacing w:before="0" w:after="0"/>
            </w:pPr>
            <w:r w:rsidRPr="00A40C73">
              <w:t> </w:t>
            </w:r>
          </w:p>
        </w:tc>
      </w:tr>
      <w:tr w:rsidR="00737B55" w:rsidRPr="00A40C73" w14:paraId="010D8BF3" w14:textId="77777777" w:rsidTr="00E63DD2">
        <w:trPr>
          <w:trHeight w:val="510"/>
        </w:trPr>
        <w:tc>
          <w:tcPr>
            <w:tcW w:w="582" w:type="pct"/>
            <w:shd w:val="clear" w:color="auto" w:fill="auto"/>
            <w:noWrap/>
            <w:vAlign w:val="bottom"/>
          </w:tcPr>
          <w:p w14:paraId="16DC6774" w14:textId="77777777" w:rsidR="00737B55" w:rsidRPr="00A40C73" w:rsidRDefault="00737B55" w:rsidP="00E63DD2">
            <w:pPr>
              <w:spacing w:before="0" w:after="0"/>
            </w:pPr>
            <w:r w:rsidRPr="00A40C73">
              <w:t> </w:t>
            </w:r>
          </w:p>
        </w:tc>
        <w:tc>
          <w:tcPr>
            <w:tcW w:w="3617" w:type="pct"/>
            <w:shd w:val="clear" w:color="auto" w:fill="auto"/>
            <w:vAlign w:val="center"/>
          </w:tcPr>
          <w:p w14:paraId="207978C0" w14:textId="77777777" w:rsidR="00737B55" w:rsidRPr="004A500C" w:rsidRDefault="00737B55" w:rsidP="00E63DD2">
            <w:pPr>
              <w:spacing w:before="0" w:after="0"/>
              <w:rPr>
                <w:i/>
              </w:rPr>
            </w:pPr>
            <w:r w:rsidRPr="004A500C">
              <w:rPr>
                <w:i/>
              </w:rPr>
              <w:t>Serious weaknesses which threaten success</w:t>
            </w:r>
          </w:p>
        </w:tc>
        <w:tc>
          <w:tcPr>
            <w:tcW w:w="400" w:type="pct"/>
            <w:shd w:val="clear" w:color="auto" w:fill="auto"/>
            <w:vAlign w:val="center"/>
          </w:tcPr>
          <w:p w14:paraId="6F1A2CA6" w14:textId="77777777" w:rsidR="00737B55" w:rsidRDefault="00737B55" w:rsidP="00E63DD2">
            <w:pPr>
              <w:spacing w:before="0" w:after="0"/>
              <w:rPr>
                <w:i/>
              </w:rPr>
            </w:pPr>
            <w:r>
              <w:rPr>
                <w:i/>
              </w:rPr>
              <w:t>5</w:t>
            </w:r>
          </w:p>
          <w:p w14:paraId="5A2FC068" w14:textId="77777777" w:rsidR="00737B55" w:rsidRPr="004A500C" w:rsidRDefault="00737B55" w:rsidP="00E63DD2">
            <w:pPr>
              <w:spacing w:before="0" w:after="0"/>
              <w:rPr>
                <w:i/>
              </w:rPr>
            </w:pPr>
          </w:p>
        </w:tc>
        <w:tc>
          <w:tcPr>
            <w:tcW w:w="401" w:type="pct"/>
            <w:shd w:val="clear" w:color="auto" w:fill="auto"/>
            <w:vAlign w:val="center"/>
          </w:tcPr>
          <w:p w14:paraId="74F54965" w14:textId="77777777" w:rsidR="00737B55" w:rsidRPr="00A40C73" w:rsidRDefault="00737B55" w:rsidP="00E63DD2">
            <w:pPr>
              <w:spacing w:before="0" w:after="0"/>
            </w:pPr>
            <w:r w:rsidRPr="00A40C73">
              <w:t> </w:t>
            </w:r>
          </w:p>
        </w:tc>
      </w:tr>
      <w:tr w:rsidR="00737B55" w:rsidRPr="00A40C73" w14:paraId="079075CF" w14:textId="77777777" w:rsidTr="00E63DD2">
        <w:trPr>
          <w:trHeight w:val="270"/>
        </w:trPr>
        <w:tc>
          <w:tcPr>
            <w:tcW w:w="582" w:type="pct"/>
            <w:shd w:val="clear" w:color="auto" w:fill="auto"/>
            <w:noWrap/>
            <w:vAlign w:val="bottom"/>
          </w:tcPr>
          <w:p w14:paraId="7FBE9E40" w14:textId="77777777" w:rsidR="00737B55" w:rsidRPr="00A40C73" w:rsidRDefault="00737B55" w:rsidP="00E63DD2">
            <w:pPr>
              <w:spacing w:before="0" w:after="0"/>
            </w:pPr>
            <w:r w:rsidRPr="00A40C73">
              <w:t> </w:t>
            </w:r>
          </w:p>
        </w:tc>
        <w:tc>
          <w:tcPr>
            <w:tcW w:w="3617" w:type="pct"/>
            <w:shd w:val="clear" w:color="auto" w:fill="auto"/>
            <w:vAlign w:val="center"/>
          </w:tcPr>
          <w:p w14:paraId="4EC9E733" w14:textId="77777777" w:rsidR="00737B55" w:rsidRPr="004A500C" w:rsidRDefault="00737B55" w:rsidP="00E63DD2">
            <w:pPr>
              <w:spacing w:before="0" w:after="0"/>
              <w:rPr>
                <w:i/>
              </w:rPr>
            </w:pPr>
            <w:r w:rsidRPr="004A500C">
              <w:rPr>
                <w:i/>
              </w:rPr>
              <w:t>Probability of success</w:t>
            </w:r>
          </w:p>
        </w:tc>
        <w:tc>
          <w:tcPr>
            <w:tcW w:w="400" w:type="pct"/>
            <w:shd w:val="clear" w:color="auto" w:fill="auto"/>
            <w:vAlign w:val="center"/>
          </w:tcPr>
          <w:p w14:paraId="32B76EC3" w14:textId="77777777" w:rsidR="00737B55" w:rsidRPr="004A500C" w:rsidRDefault="00737B55" w:rsidP="00E63DD2">
            <w:pPr>
              <w:spacing w:before="0" w:after="0"/>
              <w:rPr>
                <w:i/>
              </w:rPr>
            </w:pPr>
            <w:r>
              <w:rPr>
                <w:i/>
              </w:rPr>
              <w:t>5</w:t>
            </w:r>
          </w:p>
        </w:tc>
        <w:tc>
          <w:tcPr>
            <w:tcW w:w="401" w:type="pct"/>
            <w:shd w:val="clear" w:color="auto" w:fill="auto"/>
            <w:vAlign w:val="center"/>
          </w:tcPr>
          <w:p w14:paraId="42210382" w14:textId="77777777" w:rsidR="00737B55" w:rsidRPr="00A40C73" w:rsidRDefault="00737B55" w:rsidP="00E63DD2">
            <w:pPr>
              <w:spacing w:before="0" w:after="0"/>
            </w:pPr>
            <w:r w:rsidRPr="00A40C73">
              <w:t> </w:t>
            </w:r>
          </w:p>
        </w:tc>
      </w:tr>
      <w:tr w:rsidR="00737B55" w:rsidRPr="00A40C73" w14:paraId="75E87694" w14:textId="77777777" w:rsidTr="00E63DD2">
        <w:trPr>
          <w:trHeight w:val="270"/>
        </w:trPr>
        <w:tc>
          <w:tcPr>
            <w:tcW w:w="582" w:type="pct"/>
            <w:shd w:val="clear" w:color="auto" w:fill="D9D9D9" w:themeFill="background1" w:themeFillShade="D9"/>
            <w:noWrap/>
            <w:vAlign w:val="bottom"/>
          </w:tcPr>
          <w:p w14:paraId="4C044909" w14:textId="77777777" w:rsidR="00737B55" w:rsidRPr="00A40C73" w:rsidRDefault="00737B55" w:rsidP="00E63DD2">
            <w:pPr>
              <w:spacing w:before="0" w:after="0"/>
            </w:pPr>
            <w:r w:rsidRPr="00A40C73">
              <w:t> </w:t>
            </w:r>
          </w:p>
        </w:tc>
        <w:tc>
          <w:tcPr>
            <w:tcW w:w="3617" w:type="pct"/>
            <w:shd w:val="clear" w:color="auto" w:fill="D9D9D9" w:themeFill="background1" w:themeFillShade="D9"/>
            <w:vAlign w:val="center"/>
          </w:tcPr>
          <w:p w14:paraId="5B72B902" w14:textId="77777777" w:rsidR="00737B55" w:rsidRPr="00A40C73" w:rsidRDefault="00737B55" w:rsidP="00E63DD2">
            <w:pPr>
              <w:spacing w:before="0" w:after="0"/>
            </w:pPr>
            <w:r w:rsidRPr="00A40C73">
              <w:t>Sub Total</w:t>
            </w:r>
          </w:p>
        </w:tc>
        <w:tc>
          <w:tcPr>
            <w:tcW w:w="400" w:type="pct"/>
            <w:shd w:val="clear" w:color="auto" w:fill="D9D9D9" w:themeFill="background1" w:themeFillShade="D9"/>
            <w:vAlign w:val="center"/>
          </w:tcPr>
          <w:p w14:paraId="5B305A4A" w14:textId="77777777" w:rsidR="00737B55" w:rsidRPr="004A500C" w:rsidRDefault="00737B55" w:rsidP="00E63DD2">
            <w:pPr>
              <w:spacing w:before="0" w:after="0"/>
              <w:rPr>
                <w:i/>
              </w:rPr>
            </w:pPr>
            <w:r>
              <w:rPr>
                <w:i/>
              </w:rPr>
              <w:t>50</w:t>
            </w:r>
          </w:p>
        </w:tc>
        <w:tc>
          <w:tcPr>
            <w:tcW w:w="401" w:type="pct"/>
            <w:shd w:val="clear" w:color="auto" w:fill="D9D9D9" w:themeFill="background1" w:themeFillShade="D9"/>
            <w:vAlign w:val="center"/>
          </w:tcPr>
          <w:p w14:paraId="6904BD8B" w14:textId="77777777" w:rsidR="00737B55" w:rsidRPr="00A40C73" w:rsidRDefault="00737B55" w:rsidP="00E63DD2">
            <w:pPr>
              <w:spacing w:before="0" w:after="0"/>
            </w:pPr>
            <w:r w:rsidRPr="00A40C73">
              <w:t> </w:t>
            </w:r>
          </w:p>
        </w:tc>
      </w:tr>
      <w:tr w:rsidR="00737B55" w:rsidRPr="00A40C73" w14:paraId="699819E0" w14:textId="77777777" w:rsidTr="00E63DD2">
        <w:trPr>
          <w:trHeight w:val="525"/>
        </w:trPr>
        <w:tc>
          <w:tcPr>
            <w:tcW w:w="5000" w:type="pct"/>
            <w:gridSpan w:val="4"/>
            <w:shd w:val="clear" w:color="auto" w:fill="auto"/>
            <w:vAlign w:val="center"/>
          </w:tcPr>
          <w:p w14:paraId="7219F9FB" w14:textId="77777777" w:rsidR="00737B55" w:rsidRPr="00CC4AA1" w:rsidRDefault="00737B55" w:rsidP="00E63DD2">
            <w:pPr>
              <w:spacing w:before="0" w:after="0"/>
              <w:rPr>
                <w:b/>
              </w:rPr>
            </w:pPr>
            <w:r w:rsidRPr="00CC4AA1">
              <w:rPr>
                <w:b/>
              </w:rPr>
              <w:t>2. Details of Contractor (2</w:t>
            </w:r>
            <w:r>
              <w:rPr>
                <w:b/>
              </w:rPr>
              <w:t>0</w:t>
            </w:r>
            <w:r w:rsidRPr="00CC4AA1">
              <w:rPr>
                <w:b/>
              </w:rPr>
              <w:t xml:space="preserve">% of the </w:t>
            </w:r>
            <w:r>
              <w:rPr>
                <w:b/>
              </w:rPr>
              <w:t xml:space="preserve">total for the </w:t>
            </w:r>
            <w:r w:rsidRPr="00CC4AA1">
              <w:rPr>
                <w:b/>
              </w:rPr>
              <w:t>three assessment categories)</w:t>
            </w:r>
          </w:p>
        </w:tc>
      </w:tr>
      <w:tr w:rsidR="00737B55" w:rsidRPr="00A40C73" w14:paraId="3D82A8AC" w14:textId="77777777" w:rsidTr="00E63DD2">
        <w:trPr>
          <w:trHeight w:val="510"/>
        </w:trPr>
        <w:tc>
          <w:tcPr>
            <w:tcW w:w="582" w:type="pct"/>
            <w:shd w:val="clear" w:color="auto" w:fill="auto"/>
            <w:noWrap/>
            <w:vAlign w:val="bottom"/>
          </w:tcPr>
          <w:p w14:paraId="0B25A4C8" w14:textId="77777777" w:rsidR="00737B55" w:rsidRPr="00A40C73" w:rsidRDefault="00737B55" w:rsidP="00E63DD2">
            <w:pPr>
              <w:spacing w:before="0" w:after="0"/>
            </w:pPr>
            <w:r w:rsidRPr="00A40C73">
              <w:t> </w:t>
            </w:r>
          </w:p>
        </w:tc>
        <w:tc>
          <w:tcPr>
            <w:tcW w:w="3617" w:type="pct"/>
            <w:shd w:val="clear" w:color="auto" w:fill="auto"/>
            <w:vAlign w:val="center"/>
          </w:tcPr>
          <w:p w14:paraId="3E2F508B" w14:textId="77777777" w:rsidR="00737B55" w:rsidRPr="004A500C" w:rsidRDefault="00737B55" w:rsidP="00E63DD2">
            <w:pPr>
              <w:spacing w:before="0" w:after="0"/>
              <w:rPr>
                <w:i/>
              </w:rPr>
            </w:pPr>
            <w:r w:rsidRPr="004A500C">
              <w:rPr>
                <w:i/>
              </w:rPr>
              <w:t>Expertise, experience, and balance of team</w:t>
            </w:r>
          </w:p>
        </w:tc>
        <w:tc>
          <w:tcPr>
            <w:tcW w:w="400" w:type="pct"/>
            <w:shd w:val="clear" w:color="auto" w:fill="auto"/>
            <w:vAlign w:val="center"/>
          </w:tcPr>
          <w:p w14:paraId="3831ADB4" w14:textId="77777777" w:rsidR="00737B55" w:rsidRPr="004A500C" w:rsidRDefault="00737B55" w:rsidP="00E63DD2">
            <w:pPr>
              <w:spacing w:before="0" w:after="0"/>
              <w:rPr>
                <w:i/>
              </w:rPr>
            </w:pPr>
            <w:r>
              <w:rPr>
                <w:i/>
              </w:rPr>
              <w:t>9</w:t>
            </w:r>
          </w:p>
        </w:tc>
        <w:tc>
          <w:tcPr>
            <w:tcW w:w="401" w:type="pct"/>
            <w:shd w:val="clear" w:color="auto" w:fill="auto"/>
            <w:vAlign w:val="center"/>
          </w:tcPr>
          <w:p w14:paraId="64E1979F" w14:textId="77777777" w:rsidR="00737B55" w:rsidRPr="00A40C73" w:rsidRDefault="00737B55" w:rsidP="00E63DD2">
            <w:pPr>
              <w:spacing w:before="0" w:after="0"/>
            </w:pPr>
            <w:r w:rsidRPr="00A40C73">
              <w:t> </w:t>
            </w:r>
          </w:p>
        </w:tc>
      </w:tr>
      <w:tr w:rsidR="00737B55" w:rsidRPr="00A40C73" w14:paraId="29295F89" w14:textId="77777777" w:rsidTr="00E63DD2">
        <w:trPr>
          <w:trHeight w:val="510"/>
        </w:trPr>
        <w:tc>
          <w:tcPr>
            <w:tcW w:w="582" w:type="pct"/>
            <w:shd w:val="clear" w:color="auto" w:fill="auto"/>
            <w:noWrap/>
            <w:vAlign w:val="bottom"/>
          </w:tcPr>
          <w:p w14:paraId="588D9644" w14:textId="77777777" w:rsidR="00737B55" w:rsidRPr="00A40C73" w:rsidRDefault="00737B55" w:rsidP="00E63DD2">
            <w:pPr>
              <w:spacing w:before="0" w:after="0"/>
            </w:pPr>
            <w:r w:rsidRPr="00A40C73">
              <w:t> </w:t>
            </w:r>
          </w:p>
        </w:tc>
        <w:tc>
          <w:tcPr>
            <w:tcW w:w="3617" w:type="pct"/>
            <w:shd w:val="clear" w:color="auto" w:fill="auto"/>
            <w:vAlign w:val="center"/>
          </w:tcPr>
          <w:p w14:paraId="4ACA88FE" w14:textId="77777777" w:rsidR="00737B55" w:rsidRPr="004A500C" w:rsidRDefault="00737B55" w:rsidP="00E63DD2">
            <w:pPr>
              <w:spacing w:before="0" w:after="0"/>
              <w:rPr>
                <w:i/>
              </w:rPr>
            </w:pPr>
            <w:r w:rsidRPr="004A500C">
              <w:rPr>
                <w:i/>
              </w:rPr>
              <w:t>Risks if important team members drop out</w:t>
            </w:r>
          </w:p>
        </w:tc>
        <w:tc>
          <w:tcPr>
            <w:tcW w:w="400" w:type="pct"/>
            <w:shd w:val="clear" w:color="auto" w:fill="auto"/>
            <w:vAlign w:val="center"/>
          </w:tcPr>
          <w:p w14:paraId="56F64D64" w14:textId="77777777" w:rsidR="00737B55" w:rsidRPr="004A500C" w:rsidRDefault="00737B55" w:rsidP="00E63DD2">
            <w:pPr>
              <w:spacing w:before="0" w:after="0"/>
              <w:rPr>
                <w:i/>
              </w:rPr>
            </w:pPr>
            <w:r>
              <w:rPr>
                <w:i/>
              </w:rPr>
              <w:t>5</w:t>
            </w:r>
          </w:p>
        </w:tc>
        <w:tc>
          <w:tcPr>
            <w:tcW w:w="401" w:type="pct"/>
            <w:shd w:val="clear" w:color="auto" w:fill="auto"/>
            <w:vAlign w:val="center"/>
          </w:tcPr>
          <w:p w14:paraId="4203DC5B" w14:textId="77777777" w:rsidR="00737B55" w:rsidRPr="00A40C73" w:rsidRDefault="00737B55" w:rsidP="00E63DD2">
            <w:pPr>
              <w:spacing w:before="0" w:after="0"/>
            </w:pPr>
            <w:r w:rsidRPr="00A40C73">
              <w:t> </w:t>
            </w:r>
          </w:p>
        </w:tc>
      </w:tr>
      <w:tr w:rsidR="00737B55" w:rsidRPr="00A40C73" w14:paraId="3A204EA1" w14:textId="77777777" w:rsidTr="00E63DD2">
        <w:trPr>
          <w:trHeight w:val="525"/>
        </w:trPr>
        <w:tc>
          <w:tcPr>
            <w:tcW w:w="582" w:type="pct"/>
            <w:shd w:val="clear" w:color="auto" w:fill="auto"/>
            <w:noWrap/>
            <w:vAlign w:val="bottom"/>
          </w:tcPr>
          <w:p w14:paraId="3342C165" w14:textId="77777777" w:rsidR="00737B55" w:rsidRPr="00A40C73" w:rsidRDefault="00737B55" w:rsidP="00E63DD2">
            <w:pPr>
              <w:spacing w:before="0" w:after="0"/>
            </w:pPr>
            <w:r w:rsidRPr="00A40C73">
              <w:t> </w:t>
            </w:r>
          </w:p>
        </w:tc>
        <w:tc>
          <w:tcPr>
            <w:tcW w:w="3617" w:type="pct"/>
            <w:shd w:val="clear" w:color="auto" w:fill="auto"/>
            <w:vAlign w:val="center"/>
          </w:tcPr>
          <w:p w14:paraId="23020321" w14:textId="77777777" w:rsidR="00737B55" w:rsidRPr="004A500C" w:rsidRDefault="00737B55" w:rsidP="00E63DD2">
            <w:pPr>
              <w:spacing w:before="0" w:after="0"/>
              <w:rPr>
                <w:i/>
              </w:rPr>
            </w:pPr>
            <w:r w:rsidRPr="004A500C">
              <w:rPr>
                <w:i/>
              </w:rPr>
              <w:t xml:space="preserve">Adequacy of subcontractors if any </w:t>
            </w:r>
          </w:p>
        </w:tc>
        <w:tc>
          <w:tcPr>
            <w:tcW w:w="400" w:type="pct"/>
            <w:shd w:val="clear" w:color="auto" w:fill="auto"/>
            <w:vAlign w:val="center"/>
          </w:tcPr>
          <w:p w14:paraId="1F3ECEC0" w14:textId="77777777" w:rsidR="00737B55" w:rsidRPr="004A500C" w:rsidRDefault="00737B55" w:rsidP="00E63DD2">
            <w:pPr>
              <w:spacing w:before="0" w:after="0"/>
              <w:rPr>
                <w:i/>
              </w:rPr>
            </w:pPr>
            <w:r>
              <w:rPr>
                <w:i/>
              </w:rPr>
              <w:t>6</w:t>
            </w:r>
          </w:p>
        </w:tc>
        <w:tc>
          <w:tcPr>
            <w:tcW w:w="401" w:type="pct"/>
            <w:shd w:val="clear" w:color="auto" w:fill="auto"/>
            <w:vAlign w:val="center"/>
          </w:tcPr>
          <w:p w14:paraId="478E5359" w14:textId="77777777" w:rsidR="00737B55" w:rsidRPr="00A40C73" w:rsidRDefault="00737B55" w:rsidP="00E63DD2">
            <w:pPr>
              <w:spacing w:before="0" w:after="0"/>
            </w:pPr>
            <w:r w:rsidRPr="00A40C73">
              <w:t> </w:t>
            </w:r>
          </w:p>
        </w:tc>
      </w:tr>
      <w:tr w:rsidR="00737B55" w:rsidRPr="00A40C73" w14:paraId="1BAF2D68" w14:textId="77777777" w:rsidTr="00E63DD2">
        <w:trPr>
          <w:trHeight w:val="270"/>
        </w:trPr>
        <w:tc>
          <w:tcPr>
            <w:tcW w:w="582" w:type="pct"/>
            <w:shd w:val="clear" w:color="auto" w:fill="D9D9D9" w:themeFill="background1" w:themeFillShade="D9"/>
            <w:noWrap/>
            <w:vAlign w:val="bottom"/>
          </w:tcPr>
          <w:p w14:paraId="04755367" w14:textId="77777777" w:rsidR="00737B55" w:rsidRPr="00A40C73" w:rsidRDefault="00737B55" w:rsidP="00E63DD2">
            <w:pPr>
              <w:spacing w:before="0" w:after="0"/>
            </w:pPr>
            <w:r w:rsidRPr="00A40C73">
              <w:t> </w:t>
            </w:r>
          </w:p>
        </w:tc>
        <w:tc>
          <w:tcPr>
            <w:tcW w:w="3617" w:type="pct"/>
            <w:shd w:val="clear" w:color="auto" w:fill="D9D9D9" w:themeFill="background1" w:themeFillShade="D9"/>
            <w:vAlign w:val="center"/>
          </w:tcPr>
          <w:p w14:paraId="240D52E3" w14:textId="77777777" w:rsidR="00737B55" w:rsidRPr="004A500C" w:rsidRDefault="00737B55" w:rsidP="00E63DD2">
            <w:pPr>
              <w:spacing w:before="0" w:after="0"/>
              <w:rPr>
                <w:i/>
              </w:rPr>
            </w:pPr>
            <w:r w:rsidRPr="004A500C">
              <w:rPr>
                <w:i/>
              </w:rPr>
              <w:t>Sub Total</w:t>
            </w:r>
          </w:p>
        </w:tc>
        <w:tc>
          <w:tcPr>
            <w:tcW w:w="400" w:type="pct"/>
            <w:shd w:val="clear" w:color="auto" w:fill="D9D9D9" w:themeFill="background1" w:themeFillShade="D9"/>
            <w:vAlign w:val="center"/>
          </w:tcPr>
          <w:p w14:paraId="2E319858" w14:textId="77777777" w:rsidR="00737B55" w:rsidRPr="004A500C" w:rsidRDefault="00737B55" w:rsidP="00E63DD2">
            <w:pPr>
              <w:spacing w:before="0" w:after="0"/>
              <w:rPr>
                <w:i/>
              </w:rPr>
            </w:pPr>
            <w:r w:rsidRPr="004A500C">
              <w:rPr>
                <w:i/>
              </w:rPr>
              <w:t>2</w:t>
            </w:r>
            <w:r>
              <w:rPr>
                <w:i/>
              </w:rPr>
              <w:t>0</w:t>
            </w:r>
          </w:p>
        </w:tc>
        <w:tc>
          <w:tcPr>
            <w:tcW w:w="401" w:type="pct"/>
            <w:shd w:val="clear" w:color="auto" w:fill="D9D9D9" w:themeFill="background1" w:themeFillShade="D9"/>
            <w:vAlign w:val="center"/>
          </w:tcPr>
          <w:p w14:paraId="3FAE458E" w14:textId="77777777" w:rsidR="00737B55" w:rsidRPr="00A40C73" w:rsidRDefault="00737B55" w:rsidP="00E63DD2">
            <w:pPr>
              <w:spacing w:before="0" w:after="0"/>
            </w:pPr>
            <w:r w:rsidRPr="00A40C73">
              <w:t> </w:t>
            </w:r>
          </w:p>
        </w:tc>
      </w:tr>
      <w:tr w:rsidR="00737B55" w:rsidRPr="00A40C73" w14:paraId="4E82E6C8" w14:textId="77777777" w:rsidTr="00E63DD2">
        <w:trPr>
          <w:trHeight w:val="570"/>
        </w:trPr>
        <w:tc>
          <w:tcPr>
            <w:tcW w:w="5000" w:type="pct"/>
            <w:gridSpan w:val="4"/>
            <w:shd w:val="clear" w:color="auto" w:fill="auto"/>
            <w:vAlign w:val="center"/>
          </w:tcPr>
          <w:p w14:paraId="2A6DB9F0" w14:textId="77777777" w:rsidR="00737B55" w:rsidRPr="00CC4AA1" w:rsidRDefault="00737B55" w:rsidP="00E63DD2">
            <w:pPr>
              <w:spacing w:before="0" w:after="0"/>
              <w:rPr>
                <w:b/>
              </w:rPr>
            </w:pPr>
            <w:r w:rsidRPr="00CC4AA1">
              <w:rPr>
                <w:b/>
              </w:rPr>
              <w:t>3. Cost (</w:t>
            </w:r>
            <w:r>
              <w:rPr>
                <w:b/>
              </w:rPr>
              <w:t>30</w:t>
            </w:r>
            <w:r w:rsidRPr="00CC4AA1">
              <w:rPr>
                <w:b/>
              </w:rPr>
              <w:t>% of the total for the three assessment categories)</w:t>
            </w:r>
          </w:p>
        </w:tc>
      </w:tr>
      <w:tr w:rsidR="00737B55" w:rsidRPr="00A40C73" w14:paraId="3644B180" w14:textId="77777777" w:rsidTr="00E63DD2">
        <w:trPr>
          <w:trHeight w:val="510"/>
        </w:trPr>
        <w:tc>
          <w:tcPr>
            <w:tcW w:w="582" w:type="pct"/>
            <w:shd w:val="clear" w:color="auto" w:fill="auto"/>
            <w:noWrap/>
            <w:vAlign w:val="bottom"/>
          </w:tcPr>
          <w:p w14:paraId="0EDC6226" w14:textId="77777777" w:rsidR="00737B55" w:rsidRPr="00A40C73" w:rsidRDefault="00737B55" w:rsidP="00E63DD2">
            <w:pPr>
              <w:spacing w:before="0" w:after="0"/>
            </w:pPr>
            <w:r w:rsidRPr="00A40C73">
              <w:t> </w:t>
            </w:r>
          </w:p>
        </w:tc>
        <w:tc>
          <w:tcPr>
            <w:tcW w:w="3617" w:type="pct"/>
            <w:shd w:val="clear" w:color="auto" w:fill="auto"/>
            <w:vAlign w:val="center"/>
          </w:tcPr>
          <w:p w14:paraId="37ADF6F7" w14:textId="77777777" w:rsidR="00737B55" w:rsidRPr="004A500C" w:rsidRDefault="00737B55" w:rsidP="00E63DD2">
            <w:pPr>
              <w:spacing w:before="0" w:after="0"/>
              <w:rPr>
                <w:i/>
              </w:rPr>
            </w:pPr>
            <w:r w:rsidRPr="004A500C">
              <w:rPr>
                <w:i/>
              </w:rPr>
              <w:t>Transparency and correctness of presentation</w:t>
            </w:r>
            <w:r>
              <w:rPr>
                <w:i/>
              </w:rPr>
              <w:t xml:space="preserve"> what does presentation mean here in relation to cost?</w:t>
            </w:r>
          </w:p>
        </w:tc>
        <w:tc>
          <w:tcPr>
            <w:tcW w:w="400" w:type="pct"/>
            <w:shd w:val="clear" w:color="auto" w:fill="auto"/>
            <w:vAlign w:val="center"/>
          </w:tcPr>
          <w:p w14:paraId="27E82D2F" w14:textId="77777777" w:rsidR="00737B55" w:rsidRPr="004A500C" w:rsidRDefault="00737B55" w:rsidP="00E63DD2">
            <w:pPr>
              <w:spacing w:before="0" w:after="0"/>
              <w:rPr>
                <w:i/>
              </w:rPr>
            </w:pPr>
            <w:r>
              <w:rPr>
                <w:i/>
              </w:rPr>
              <w:t>10</w:t>
            </w:r>
          </w:p>
        </w:tc>
        <w:tc>
          <w:tcPr>
            <w:tcW w:w="401" w:type="pct"/>
            <w:shd w:val="clear" w:color="auto" w:fill="auto"/>
            <w:vAlign w:val="center"/>
          </w:tcPr>
          <w:p w14:paraId="111A3A8B" w14:textId="77777777" w:rsidR="00737B55" w:rsidRPr="00A40C73" w:rsidRDefault="00737B55" w:rsidP="00E63DD2">
            <w:pPr>
              <w:spacing w:before="0" w:after="0"/>
            </w:pPr>
            <w:r w:rsidRPr="00A40C73">
              <w:t> </w:t>
            </w:r>
          </w:p>
        </w:tc>
      </w:tr>
      <w:tr w:rsidR="00737B55" w:rsidRPr="00A40C73" w14:paraId="299D6D26" w14:textId="77777777" w:rsidTr="00E63DD2">
        <w:trPr>
          <w:trHeight w:val="765"/>
        </w:trPr>
        <w:tc>
          <w:tcPr>
            <w:tcW w:w="582" w:type="pct"/>
            <w:shd w:val="clear" w:color="auto" w:fill="auto"/>
            <w:noWrap/>
            <w:vAlign w:val="bottom"/>
          </w:tcPr>
          <w:p w14:paraId="045A4E86" w14:textId="77777777" w:rsidR="00737B55" w:rsidRPr="00A40C73" w:rsidRDefault="00737B55" w:rsidP="00E63DD2">
            <w:pPr>
              <w:spacing w:before="0" w:after="0"/>
            </w:pPr>
            <w:r w:rsidRPr="00A40C73">
              <w:t> </w:t>
            </w:r>
          </w:p>
        </w:tc>
        <w:tc>
          <w:tcPr>
            <w:tcW w:w="3617" w:type="pct"/>
            <w:shd w:val="clear" w:color="auto" w:fill="auto"/>
            <w:vAlign w:val="center"/>
          </w:tcPr>
          <w:p w14:paraId="1783280C" w14:textId="77777777" w:rsidR="00737B55" w:rsidRPr="004A500C" w:rsidRDefault="00737B55" w:rsidP="00E63DD2">
            <w:pPr>
              <w:spacing w:before="0" w:after="0"/>
              <w:rPr>
                <w:i/>
              </w:rPr>
            </w:pPr>
            <w:r w:rsidRPr="004A500C">
              <w:rPr>
                <w:i/>
              </w:rPr>
              <w:t>Fairness/reasonableness for the level of work and expertise required</w:t>
            </w:r>
          </w:p>
        </w:tc>
        <w:tc>
          <w:tcPr>
            <w:tcW w:w="400" w:type="pct"/>
            <w:shd w:val="clear" w:color="auto" w:fill="auto"/>
            <w:vAlign w:val="center"/>
          </w:tcPr>
          <w:p w14:paraId="1DA42522" w14:textId="77777777" w:rsidR="00737B55" w:rsidRPr="004A500C" w:rsidRDefault="00737B55" w:rsidP="00E63DD2">
            <w:pPr>
              <w:spacing w:before="0" w:after="0"/>
              <w:rPr>
                <w:i/>
              </w:rPr>
            </w:pPr>
            <w:r w:rsidRPr="004A500C">
              <w:rPr>
                <w:i/>
              </w:rPr>
              <w:t>6</w:t>
            </w:r>
          </w:p>
        </w:tc>
        <w:tc>
          <w:tcPr>
            <w:tcW w:w="401" w:type="pct"/>
            <w:shd w:val="clear" w:color="auto" w:fill="auto"/>
            <w:vAlign w:val="center"/>
          </w:tcPr>
          <w:p w14:paraId="3D315BD9" w14:textId="77777777" w:rsidR="00737B55" w:rsidRPr="00A40C73" w:rsidRDefault="00737B55" w:rsidP="00E63DD2">
            <w:pPr>
              <w:spacing w:before="0" w:after="0"/>
            </w:pPr>
            <w:r w:rsidRPr="00A40C73">
              <w:t> </w:t>
            </w:r>
          </w:p>
        </w:tc>
      </w:tr>
      <w:tr w:rsidR="00737B55" w:rsidRPr="00A40C73" w14:paraId="3CC0F8E5" w14:textId="77777777" w:rsidTr="00E63DD2">
        <w:trPr>
          <w:trHeight w:val="510"/>
        </w:trPr>
        <w:tc>
          <w:tcPr>
            <w:tcW w:w="582" w:type="pct"/>
            <w:shd w:val="clear" w:color="auto" w:fill="auto"/>
            <w:noWrap/>
            <w:vAlign w:val="bottom"/>
          </w:tcPr>
          <w:p w14:paraId="17711210" w14:textId="77777777" w:rsidR="00737B55" w:rsidRPr="00A40C73" w:rsidRDefault="00737B55" w:rsidP="00E63DD2">
            <w:pPr>
              <w:spacing w:before="0" w:after="0"/>
            </w:pPr>
            <w:r w:rsidRPr="00A40C73">
              <w:t> </w:t>
            </w:r>
          </w:p>
        </w:tc>
        <w:tc>
          <w:tcPr>
            <w:tcW w:w="3617" w:type="pct"/>
            <w:shd w:val="clear" w:color="auto" w:fill="auto"/>
            <w:vAlign w:val="center"/>
          </w:tcPr>
          <w:p w14:paraId="67CEBFAF" w14:textId="77777777" w:rsidR="00737B55" w:rsidRPr="004A500C" w:rsidRDefault="00737B55" w:rsidP="00E63DD2">
            <w:pPr>
              <w:spacing w:before="0" w:after="0"/>
              <w:rPr>
                <w:i/>
              </w:rPr>
            </w:pPr>
            <w:r w:rsidRPr="004A500C">
              <w:rPr>
                <w:i/>
              </w:rPr>
              <w:t>Appropriateness of ratio of senior to junior staff time</w:t>
            </w:r>
          </w:p>
        </w:tc>
        <w:tc>
          <w:tcPr>
            <w:tcW w:w="400" w:type="pct"/>
            <w:shd w:val="clear" w:color="auto" w:fill="auto"/>
            <w:vAlign w:val="center"/>
          </w:tcPr>
          <w:p w14:paraId="019C8E8B" w14:textId="77777777" w:rsidR="00737B55" w:rsidRPr="004A500C" w:rsidRDefault="00737B55" w:rsidP="00E63DD2">
            <w:pPr>
              <w:spacing w:before="0" w:after="0"/>
              <w:rPr>
                <w:i/>
              </w:rPr>
            </w:pPr>
            <w:r w:rsidRPr="004A500C">
              <w:rPr>
                <w:i/>
              </w:rPr>
              <w:t>6</w:t>
            </w:r>
          </w:p>
        </w:tc>
        <w:tc>
          <w:tcPr>
            <w:tcW w:w="401" w:type="pct"/>
            <w:shd w:val="clear" w:color="auto" w:fill="auto"/>
            <w:vAlign w:val="center"/>
          </w:tcPr>
          <w:p w14:paraId="6E152889" w14:textId="77777777" w:rsidR="00737B55" w:rsidRPr="00A40C73" w:rsidRDefault="00737B55" w:rsidP="00E63DD2">
            <w:pPr>
              <w:spacing w:before="0" w:after="0"/>
            </w:pPr>
            <w:r w:rsidRPr="00A40C73">
              <w:t> </w:t>
            </w:r>
          </w:p>
        </w:tc>
      </w:tr>
      <w:tr w:rsidR="00737B55" w:rsidRPr="00A40C73" w14:paraId="606A81AF" w14:textId="77777777" w:rsidTr="00E63DD2">
        <w:trPr>
          <w:trHeight w:val="525"/>
        </w:trPr>
        <w:tc>
          <w:tcPr>
            <w:tcW w:w="582" w:type="pct"/>
            <w:shd w:val="clear" w:color="auto" w:fill="auto"/>
            <w:noWrap/>
            <w:vAlign w:val="bottom"/>
          </w:tcPr>
          <w:p w14:paraId="52194893" w14:textId="77777777" w:rsidR="00737B55" w:rsidRPr="00A40C73" w:rsidRDefault="00737B55" w:rsidP="00E63DD2">
            <w:pPr>
              <w:spacing w:before="0" w:after="0"/>
            </w:pPr>
            <w:r w:rsidRPr="00A40C73">
              <w:t> </w:t>
            </w:r>
          </w:p>
        </w:tc>
        <w:tc>
          <w:tcPr>
            <w:tcW w:w="3617" w:type="pct"/>
            <w:shd w:val="clear" w:color="auto" w:fill="auto"/>
            <w:vAlign w:val="center"/>
          </w:tcPr>
          <w:p w14:paraId="2F021202" w14:textId="77777777" w:rsidR="00737B55" w:rsidRPr="004A500C" w:rsidRDefault="00737B55" w:rsidP="00E63DD2">
            <w:pPr>
              <w:spacing w:before="0" w:after="0"/>
              <w:rPr>
                <w:i/>
              </w:rPr>
            </w:pPr>
            <w:r w:rsidRPr="004A500C">
              <w:rPr>
                <w:i/>
              </w:rPr>
              <w:t>Clarity of each team member’s contribution and value added</w:t>
            </w:r>
          </w:p>
        </w:tc>
        <w:tc>
          <w:tcPr>
            <w:tcW w:w="400" w:type="pct"/>
            <w:shd w:val="clear" w:color="auto" w:fill="auto"/>
            <w:vAlign w:val="center"/>
          </w:tcPr>
          <w:p w14:paraId="7D79B210" w14:textId="77777777" w:rsidR="00737B55" w:rsidRPr="004A500C" w:rsidRDefault="00737B55" w:rsidP="00E63DD2">
            <w:pPr>
              <w:spacing w:before="0" w:after="0"/>
              <w:rPr>
                <w:i/>
              </w:rPr>
            </w:pPr>
            <w:r>
              <w:rPr>
                <w:i/>
              </w:rPr>
              <w:t>8</w:t>
            </w:r>
          </w:p>
        </w:tc>
        <w:tc>
          <w:tcPr>
            <w:tcW w:w="401" w:type="pct"/>
            <w:shd w:val="clear" w:color="auto" w:fill="auto"/>
            <w:vAlign w:val="center"/>
          </w:tcPr>
          <w:p w14:paraId="40B0F9C3" w14:textId="77777777" w:rsidR="00737B55" w:rsidRPr="00A40C73" w:rsidRDefault="00737B55" w:rsidP="00E63DD2">
            <w:pPr>
              <w:spacing w:before="0" w:after="0"/>
            </w:pPr>
            <w:r w:rsidRPr="00A40C73">
              <w:t> </w:t>
            </w:r>
          </w:p>
        </w:tc>
      </w:tr>
      <w:tr w:rsidR="00737B55" w:rsidRPr="00A40C73" w14:paraId="1034DA78" w14:textId="77777777" w:rsidTr="00E63DD2">
        <w:trPr>
          <w:trHeight w:val="270"/>
        </w:trPr>
        <w:tc>
          <w:tcPr>
            <w:tcW w:w="582" w:type="pct"/>
            <w:shd w:val="clear" w:color="auto" w:fill="D9D9D9" w:themeFill="background1" w:themeFillShade="D9"/>
            <w:noWrap/>
            <w:vAlign w:val="bottom"/>
          </w:tcPr>
          <w:p w14:paraId="70FDFA3A" w14:textId="77777777" w:rsidR="00737B55" w:rsidRPr="00A40C73" w:rsidRDefault="00737B55" w:rsidP="00E63DD2">
            <w:pPr>
              <w:tabs>
                <w:tab w:val="left" w:pos="5191"/>
              </w:tabs>
              <w:spacing w:before="0" w:after="0"/>
            </w:pPr>
            <w:r w:rsidRPr="00A40C73">
              <w:t> </w:t>
            </w:r>
          </w:p>
        </w:tc>
        <w:tc>
          <w:tcPr>
            <w:tcW w:w="3617" w:type="pct"/>
            <w:shd w:val="clear" w:color="auto" w:fill="D9D9D9" w:themeFill="background1" w:themeFillShade="D9"/>
            <w:vAlign w:val="center"/>
          </w:tcPr>
          <w:p w14:paraId="5A75733D" w14:textId="77777777" w:rsidR="00737B55" w:rsidRPr="004A500C" w:rsidRDefault="00737B55" w:rsidP="00E63DD2">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66D2C1DA" w14:textId="77777777" w:rsidR="00737B55" w:rsidRPr="004A500C" w:rsidRDefault="00737B55" w:rsidP="00E63DD2">
            <w:pPr>
              <w:tabs>
                <w:tab w:val="left" w:pos="5191"/>
              </w:tabs>
              <w:spacing w:before="0" w:after="0"/>
              <w:rPr>
                <w:i/>
              </w:rPr>
            </w:pPr>
            <w:r>
              <w:rPr>
                <w:i/>
              </w:rPr>
              <w:t>30</w:t>
            </w:r>
          </w:p>
        </w:tc>
        <w:tc>
          <w:tcPr>
            <w:tcW w:w="401" w:type="pct"/>
            <w:shd w:val="clear" w:color="auto" w:fill="D9D9D9" w:themeFill="background1" w:themeFillShade="D9"/>
            <w:vAlign w:val="center"/>
          </w:tcPr>
          <w:p w14:paraId="3E63A81B" w14:textId="77777777" w:rsidR="00737B55" w:rsidRPr="00A40C73" w:rsidRDefault="00737B55" w:rsidP="00E63DD2">
            <w:pPr>
              <w:tabs>
                <w:tab w:val="left" w:pos="5191"/>
              </w:tabs>
              <w:spacing w:before="0" w:after="0"/>
            </w:pPr>
            <w:r w:rsidRPr="00A40C73">
              <w:t> </w:t>
            </w:r>
          </w:p>
        </w:tc>
      </w:tr>
      <w:tr w:rsidR="00737B55" w:rsidRPr="00A40C73" w14:paraId="1E10BEC3" w14:textId="77777777" w:rsidTr="00E63DD2">
        <w:trPr>
          <w:trHeight w:val="270"/>
        </w:trPr>
        <w:tc>
          <w:tcPr>
            <w:tcW w:w="4199" w:type="pct"/>
            <w:gridSpan w:val="2"/>
            <w:shd w:val="clear" w:color="auto" w:fill="D9D9D9" w:themeFill="background1" w:themeFillShade="D9"/>
            <w:noWrap/>
            <w:vAlign w:val="center"/>
          </w:tcPr>
          <w:p w14:paraId="56ADEC15" w14:textId="77777777" w:rsidR="00737B55" w:rsidRPr="004A500C" w:rsidRDefault="00737B55" w:rsidP="00E63DD2">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6946CE33" w14:textId="77777777" w:rsidR="00737B55" w:rsidRPr="004A500C" w:rsidRDefault="00737B55" w:rsidP="00E63DD2">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5C615BEF" w14:textId="77777777" w:rsidR="00737B55" w:rsidRDefault="00737B55" w:rsidP="00E63DD2">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Pr="00A77B3D" w:rsidRDefault="004A500C" w:rsidP="004A500C">
      <w:pPr>
        <w:pStyle w:val="Heading2"/>
      </w:pPr>
      <w:bookmarkStart w:id="95" w:name="_Toc240184179"/>
      <w:bookmarkStart w:id="96" w:name="_Toc304551893"/>
      <w:bookmarkStart w:id="97" w:name="_Toc304552202"/>
      <w:bookmarkStart w:id="98" w:name="_Toc368410342"/>
      <w:bookmarkStart w:id="99" w:name="_Toc369868128"/>
      <w:r w:rsidRPr="00A77B3D">
        <w:lastRenderedPageBreak/>
        <w:t>Payment</w:t>
      </w:r>
      <w:bookmarkEnd w:id="95"/>
      <w:bookmarkEnd w:id="96"/>
      <w:bookmarkEnd w:id="97"/>
      <w:bookmarkEnd w:id="98"/>
      <w:bookmarkEnd w:id="99"/>
    </w:p>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100" w:name="_Toc205114033"/>
      <w:bookmarkStart w:id="101" w:name="_Toc212344509"/>
      <w:bookmarkStart w:id="102" w:name="_Toc212344691"/>
      <w:r w:rsidR="004A500C" w:rsidRPr="00A40C73">
        <w:t>rd of the JNCC Project Officer.</w:t>
      </w:r>
    </w:p>
    <w:p w14:paraId="20829D99" w14:textId="046EEF67" w:rsidR="004A500C" w:rsidRPr="00A77B3D" w:rsidRDefault="004A500C" w:rsidP="004A500C">
      <w:pPr>
        <w:pStyle w:val="Heading2"/>
      </w:pPr>
      <w:bookmarkStart w:id="103" w:name="_Toc304551894"/>
      <w:bookmarkStart w:id="104" w:name="_Toc304552203"/>
      <w:bookmarkStart w:id="105" w:name="_Toc368410344"/>
      <w:bookmarkStart w:id="106" w:name="_Toc369868129"/>
      <w:r w:rsidRPr="00A77B3D">
        <w:t xml:space="preserve">Additional </w:t>
      </w:r>
      <w:r w:rsidR="006D61EE">
        <w:t>R</w:t>
      </w:r>
      <w:r w:rsidRPr="00A77B3D">
        <w:t>equirements</w:t>
      </w:r>
      <w:bookmarkEnd w:id="100"/>
      <w:bookmarkEnd w:id="101"/>
      <w:bookmarkEnd w:id="102"/>
      <w:bookmarkEnd w:id="103"/>
      <w:bookmarkEnd w:id="104"/>
      <w:bookmarkEnd w:id="105"/>
      <w:bookmarkEnd w:id="106"/>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7F2B65A3" w14:textId="77777777" w:rsidR="00D00C51" w:rsidRDefault="00D00C51" w:rsidP="004A500C"/>
    <w:p w14:paraId="6A4EC87F" w14:textId="77777777" w:rsidR="00D00C51" w:rsidRPr="00242F36" w:rsidRDefault="00D00C51" w:rsidP="00D00C51">
      <w:pPr>
        <w:pStyle w:val="Heading2"/>
      </w:pPr>
      <w:bookmarkStart w:id="107" w:name="_Hlk153780185"/>
      <w:r w:rsidRPr="00242F36">
        <w:t>Procurement Timetable</w:t>
      </w:r>
      <w:r>
        <w:t xml:space="preserve"> </w:t>
      </w:r>
      <w:r w:rsidRPr="001150BC">
        <w:t>(which may be subject to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1"/>
        <w:gridCol w:w="3262"/>
      </w:tblGrid>
      <w:tr w:rsidR="00D00C51" w:rsidRPr="001E4084" w14:paraId="72BC94C4" w14:textId="77777777" w:rsidTr="00086A82">
        <w:tc>
          <w:tcPr>
            <w:tcW w:w="5641" w:type="dxa"/>
            <w:shd w:val="clear" w:color="auto" w:fill="D9D9D9" w:themeFill="background1" w:themeFillShade="D9"/>
            <w:vAlign w:val="center"/>
          </w:tcPr>
          <w:p w14:paraId="6B6EB009" w14:textId="77777777" w:rsidR="00D00C51" w:rsidRPr="001E4084" w:rsidRDefault="00D00C51" w:rsidP="00086A82">
            <w:pPr>
              <w:spacing w:before="80" w:after="60"/>
              <w:rPr>
                <w:b/>
                <w:bCs/>
              </w:rPr>
            </w:pPr>
            <w:r w:rsidRPr="001E4084">
              <w:rPr>
                <w:b/>
                <w:bCs/>
              </w:rPr>
              <w:t>Activity</w:t>
            </w:r>
          </w:p>
        </w:tc>
        <w:tc>
          <w:tcPr>
            <w:tcW w:w="3262" w:type="dxa"/>
            <w:shd w:val="clear" w:color="auto" w:fill="D9D9D9" w:themeFill="background1" w:themeFillShade="D9"/>
            <w:vAlign w:val="center"/>
          </w:tcPr>
          <w:p w14:paraId="10644BCC" w14:textId="77777777" w:rsidR="00D00C51" w:rsidRPr="001E4084" w:rsidRDefault="00D00C51" w:rsidP="00086A82">
            <w:pPr>
              <w:spacing w:before="80" w:after="60"/>
              <w:jc w:val="center"/>
              <w:rPr>
                <w:b/>
              </w:rPr>
            </w:pPr>
            <w:r w:rsidRPr="001E4084">
              <w:rPr>
                <w:b/>
                <w:bCs/>
              </w:rPr>
              <w:t>Date</w:t>
            </w:r>
          </w:p>
        </w:tc>
      </w:tr>
      <w:tr w:rsidR="00D00C51" w:rsidRPr="001E4084" w14:paraId="1AD75FA3" w14:textId="77777777" w:rsidTr="00F259CC">
        <w:tc>
          <w:tcPr>
            <w:tcW w:w="5641" w:type="dxa"/>
            <w:vAlign w:val="center"/>
          </w:tcPr>
          <w:p w14:paraId="1C36CF36" w14:textId="77777777" w:rsidR="00D00C51" w:rsidRPr="001E4084" w:rsidRDefault="00D00C51" w:rsidP="00086A82">
            <w:pPr>
              <w:spacing w:before="40" w:after="20"/>
              <w:rPr>
                <w:b/>
                <w:bCs/>
              </w:rPr>
            </w:pPr>
            <w:r w:rsidRPr="001E4084">
              <w:rPr>
                <w:b/>
                <w:bCs/>
              </w:rPr>
              <w:t>Final submission date for bids</w:t>
            </w:r>
          </w:p>
        </w:tc>
        <w:tc>
          <w:tcPr>
            <w:tcW w:w="3262" w:type="dxa"/>
            <w:shd w:val="clear" w:color="auto" w:fill="auto"/>
            <w:vAlign w:val="center"/>
          </w:tcPr>
          <w:p w14:paraId="7DB81A56" w14:textId="6F0FB11F" w:rsidR="00D00C51" w:rsidRPr="00C00E0D" w:rsidRDefault="00331BDD" w:rsidP="00086A82">
            <w:pPr>
              <w:spacing w:before="40" w:after="20"/>
              <w:jc w:val="center"/>
              <w:rPr>
                <w:b/>
                <w:iCs/>
                <w:sz w:val="24"/>
                <w:szCs w:val="24"/>
                <w:highlight w:val="yellow"/>
                <w:u w:val="single"/>
              </w:rPr>
            </w:pPr>
            <w:r w:rsidRPr="00C00E0D">
              <w:rPr>
                <w:b/>
                <w:bCs/>
                <w:iCs/>
                <w:sz w:val="24"/>
                <w:szCs w:val="24"/>
                <w:u w:val="single"/>
              </w:rPr>
              <w:t>Monday 22 January 2024</w:t>
            </w:r>
            <w:r w:rsidR="00C00E0D" w:rsidRPr="00C00E0D">
              <w:rPr>
                <w:b/>
                <w:bCs/>
                <w:iCs/>
                <w:sz w:val="24"/>
                <w:szCs w:val="24"/>
                <w:u w:val="single"/>
              </w:rPr>
              <w:t xml:space="preserve"> @ 16:00 hours</w:t>
            </w:r>
          </w:p>
        </w:tc>
      </w:tr>
      <w:tr w:rsidR="00D00C51" w:rsidRPr="001E4084" w14:paraId="0AE9FC4C" w14:textId="77777777" w:rsidTr="00F259CC">
        <w:tc>
          <w:tcPr>
            <w:tcW w:w="5641" w:type="dxa"/>
            <w:vAlign w:val="center"/>
          </w:tcPr>
          <w:p w14:paraId="537CB692" w14:textId="77777777" w:rsidR="00D00C51" w:rsidRPr="001E4084" w:rsidRDefault="00D00C51" w:rsidP="00086A82">
            <w:pPr>
              <w:spacing w:before="40" w:after="20"/>
            </w:pPr>
            <w:r w:rsidRPr="001E4084">
              <w:t xml:space="preserve">Evaluation of </w:t>
            </w:r>
            <w:r>
              <w:t>bids</w:t>
            </w:r>
          </w:p>
        </w:tc>
        <w:tc>
          <w:tcPr>
            <w:tcW w:w="3262" w:type="dxa"/>
            <w:shd w:val="clear" w:color="auto" w:fill="auto"/>
            <w:vAlign w:val="center"/>
          </w:tcPr>
          <w:p w14:paraId="7274EE61" w14:textId="19F6AE45" w:rsidR="00D00C51" w:rsidRPr="001150BC" w:rsidRDefault="00331BDD" w:rsidP="00086A82">
            <w:pPr>
              <w:spacing w:before="40" w:after="20"/>
              <w:jc w:val="center"/>
              <w:rPr>
                <w:b/>
                <w:bCs/>
                <w:iCs/>
                <w:highlight w:val="yellow"/>
              </w:rPr>
            </w:pPr>
            <w:r>
              <w:rPr>
                <w:b/>
                <w:bCs/>
                <w:iCs/>
              </w:rPr>
              <w:t>23-26 January 2024</w:t>
            </w:r>
          </w:p>
        </w:tc>
      </w:tr>
      <w:tr w:rsidR="00D00C51" w:rsidRPr="001E4084" w14:paraId="1633C22F" w14:textId="77777777" w:rsidTr="00F259CC">
        <w:tc>
          <w:tcPr>
            <w:tcW w:w="5641" w:type="dxa"/>
            <w:vAlign w:val="center"/>
          </w:tcPr>
          <w:p w14:paraId="4D80A93B" w14:textId="77777777" w:rsidR="00D00C51" w:rsidRDefault="00D00C51" w:rsidP="00086A82">
            <w:pPr>
              <w:pStyle w:val="Header"/>
              <w:spacing w:before="40" w:after="20"/>
            </w:pPr>
            <w:r>
              <w:t>Post-tender negotiation/clarification</w:t>
            </w:r>
          </w:p>
        </w:tc>
        <w:tc>
          <w:tcPr>
            <w:tcW w:w="3262" w:type="dxa"/>
            <w:shd w:val="clear" w:color="auto" w:fill="auto"/>
            <w:vAlign w:val="center"/>
          </w:tcPr>
          <w:p w14:paraId="5BE90A0F" w14:textId="039F5A6B" w:rsidR="00D00C51" w:rsidRPr="001150BC" w:rsidRDefault="00331BDD" w:rsidP="00086A82">
            <w:pPr>
              <w:spacing w:before="40" w:after="20"/>
              <w:jc w:val="center"/>
              <w:rPr>
                <w:b/>
                <w:bCs/>
                <w:iCs/>
              </w:rPr>
            </w:pPr>
            <w:r>
              <w:rPr>
                <w:b/>
                <w:bCs/>
                <w:iCs/>
              </w:rPr>
              <w:t>23-26 January 2024</w:t>
            </w:r>
          </w:p>
        </w:tc>
      </w:tr>
      <w:tr w:rsidR="00D00C51" w:rsidRPr="001E4084" w14:paraId="1914E6F2" w14:textId="77777777" w:rsidTr="00F259CC">
        <w:tc>
          <w:tcPr>
            <w:tcW w:w="5641" w:type="dxa"/>
            <w:vAlign w:val="center"/>
          </w:tcPr>
          <w:p w14:paraId="5048057E" w14:textId="77777777" w:rsidR="00D00C51" w:rsidRPr="001E4084" w:rsidRDefault="00D00C51" w:rsidP="00086A82">
            <w:pPr>
              <w:spacing w:before="40" w:after="20"/>
            </w:pPr>
            <w:r>
              <w:t xml:space="preserve">Formal award of contract </w:t>
            </w:r>
          </w:p>
        </w:tc>
        <w:tc>
          <w:tcPr>
            <w:tcW w:w="3262" w:type="dxa"/>
            <w:shd w:val="clear" w:color="auto" w:fill="auto"/>
            <w:vAlign w:val="center"/>
          </w:tcPr>
          <w:p w14:paraId="7607820B" w14:textId="36F32397" w:rsidR="00D00C51" w:rsidRPr="001150BC" w:rsidRDefault="00C00E0D" w:rsidP="00086A82">
            <w:pPr>
              <w:spacing w:before="40" w:after="20"/>
              <w:jc w:val="center"/>
              <w:rPr>
                <w:b/>
                <w:bCs/>
                <w:iCs/>
              </w:rPr>
            </w:pPr>
            <w:r>
              <w:rPr>
                <w:b/>
                <w:bCs/>
                <w:iCs/>
              </w:rPr>
              <w:t>30 January 2024</w:t>
            </w:r>
          </w:p>
        </w:tc>
      </w:tr>
      <w:tr w:rsidR="00C00E0D" w:rsidRPr="001E4084" w14:paraId="40C128B1" w14:textId="77777777" w:rsidTr="00F259CC">
        <w:tc>
          <w:tcPr>
            <w:tcW w:w="5641" w:type="dxa"/>
            <w:vAlign w:val="center"/>
          </w:tcPr>
          <w:p w14:paraId="4F898057" w14:textId="2AEE389E" w:rsidR="00C00E0D" w:rsidRDefault="00C00E0D" w:rsidP="00086A82">
            <w:pPr>
              <w:spacing w:before="40" w:after="20"/>
            </w:pPr>
          </w:p>
        </w:tc>
        <w:tc>
          <w:tcPr>
            <w:tcW w:w="3262" w:type="dxa"/>
            <w:shd w:val="clear" w:color="auto" w:fill="auto"/>
            <w:vAlign w:val="center"/>
          </w:tcPr>
          <w:p w14:paraId="690D5D4C" w14:textId="3281718F" w:rsidR="00C00E0D" w:rsidRPr="001150BC" w:rsidRDefault="00C00E0D" w:rsidP="00086A82">
            <w:pPr>
              <w:spacing w:before="40" w:after="20"/>
              <w:jc w:val="center"/>
              <w:rPr>
                <w:b/>
                <w:bCs/>
                <w:iCs/>
              </w:rPr>
            </w:pPr>
          </w:p>
        </w:tc>
      </w:tr>
      <w:tr w:rsidR="00D00C51" w:rsidRPr="001E4084" w14:paraId="67E110BC" w14:textId="77777777" w:rsidTr="00F259CC">
        <w:tc>
          <w:tcPr>
            <w:tcW w:w="5641" w:type="dxa"/>
            <w:vAlign w:val="center"/>
          </w:tcPr>
          <w:p w14:paraId="51EC8AA2" w14:textId="77777777" w:rsidR="00D00C51" w:rsidRPr="001E4084" w:rsidRDefault="00D00C51" w:rsidP="00086A82">
            <w:pPr>
              <w:spacing w:before="40" w:after="20"/>
            </w:pPr>
            <w:r>
              <w:t>Start of project</w:t>
            </w:r>
          </w:p>
        </w:tc>
        <w:tc>
          <w:tcPr>
            <w:tcW w:w="3262" w:type="dxa"/>
            <w:shd w:val="clear" w:color="auto" w:fill="auto"/>
            <w:vAlign w:val="center"/>
          </w:tcPr>
          <w:p w14:paraId="7A8F55F2" w14:textId="4BA31135" w:rsidR="00D00C51" w:rsidRPr="001150BC" w:rsidRDefault="00C00E0D" w:rsidP="00086A82">
            <w:pPr>
              <w:spacing w:before="40" w:after="20"/>
              <w:jc w:val="center"/>
              <w:rPr>
                <w:b/>
                <w:bCs/>
                <w:iCs/>
              </w:rPr>
            </w:pPr>
            <w:r>
              <w:rPr>
                <w:b/>
                <w:bCs/>
                <w:iCs/>
              </w:rPr>
              <w:t>w/</w:t>
            </w:r>
            <w:r w:rsidR="001D202E">
              <w:rPr>
                <w:b/>
                <w:bCs/>
                <w:iCs/>
              </w:rPr>
              <w:t>c</w:t>
            </w:r>
            <w:r>
              <w:rPr>
                <w:b/>
                <w:bCs/>
                <w:iCs/>
              </w:rPr>
              <w:t xml:space="preserve"> 2 February 2024</w:t>
            </w:r>
          </w:p>
        </w:tc>
      </w:tr>
      <w:bookmarkEnd w:id="107"/>
    </w:tbl>
    <w:p w14:paraId="3EDE1EC2" w14:textId="77777777" w:rsidR="00D00C51" w:rsidRPr="00D00C51" w:rsidRDefault="00D00C51" w:rsidP="00D00C51"/>
    <w:sectPr w:rsidR="00D00C51" w:rsidRPr="00D00C51" w:rsidSect="002D4BFC">
      <w:headerReference w:type="default" r:id="rId20"/>
      <w:footerReference w:type="even" r:id="rId21"/>
      <w:foot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65CE3" w14:textId="77777777" w:rsidR="008D0D24" w:rsidRDefault="008D0D24" w:rsidP="004A500C">
      <w:pPr>
        <w:spacing w:before="0" w:after="0"/>
      </w:pPr>
      <w:r>
        <w:separator/>
      </w:r>
    </w:p>
  </w:endnote>
  <w:endnote w:type="continuationSeparator" w:id="0">
    <w:p w14:paraId="32F007E4" w14:textId="77777777" w:rsidR="008D0D24" w:rsidRDefault="008D0D2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DBDF2" w14:textId="77777777" w:rsidR="008D0D24" w:rsidRDefault="008D0D24" w:rsidP="004A500C">
      <w:pPr>
        <w:spacing w:before="0" w:after="0"/>
      </w:pPr>
      <w:r>
        <w:separator/>
      </w:r>
    </w:p>
  </w:footnote>
  <w:footnote w:type="continuationSeparator" w:id="0">
    <w:p w14:paraId="492932B1" w14:textId="77777777" w:rsidR="008D0D24" w:rsidRDefault="008D0D24"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6DDBFF91" w:rsidR="000F3A21" w:rsidRDefault="000F3A21">
    <w:pPr>
      <w:pStyle w:val="Header"/>
    </w:pPr>
    <w:r>
      <w:tab/>
    </w:r>
    <w:r>
      <w:tab/>
    </w:r>
    <w:r w:rsidR="17D15418">
      <w:t>November 2023</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EF709F"/>
    <w:multiLevelType w:val="hybridMultilevel"/>
    <w:tmpl w:val="37C01488"/>
    <w:lvl w:ilvl="0" w:tplc="FCBC3FA6">
      <w:start w:val="1"/>
      <w:numFmt w:val="bullet"/>
      <w:pStyle w:val="BulletPoints"/>
      <w:lvlText w:val=""/>
      <w:lvlJc w:val="left"/>
      <w:pPr>
        <w:ind w:left="-711" w:hanging="360"/>
      </w:pPr>
      <w:rPr>
        <w:rFonts w:ascii="Symbol" w:hAnsi="Symbol" w:hint="default"/>
        <w:sz w:val="22"/>
      </w:rPr>
    </w:lvl>
    <w:lvl w:ilvl="1" w:tplc="08090003">
      <w:start w:val="1"/>
      <w:numFmt w:val="bullet"/>
      <w:lvlText w:val="o"/>
      <w:lvlJc w:val="left"/>
      <w:pPr>
        <w:ind w:left="9" w:hanging="360"/>
      </w:pPr>
      <w:rPr>
        <w:rFonts w:ascii="Courier New" w:hAnsi="Courier New" w:cs="Courier New" w:hint="default"/>
      </w:rPr>
    </w:lvl>
    <w:lvl w:ilvl="2" w:tplc="08090005">
      <w:start w:val="1"/>
      <w:numFmt w:val="bullet"/>
      <w:lvlText w:val=""/>
      <w:lvlJc w:val="left"/>
      <w:pPr>
        <w:ind w:left="729" w:hanging="360"/>
      </w:pPr>
      <w:rPr>
        <w:rFonts w:ascii="Wingdings" w:hAnsi="Wingdings" w:hint="default"/>
      </w:rPr>
    </w:lvl>
    <w:lvl w:ilvl="3" w:tplc="08090001">
      <w:start w:val="1"/>
      <w:numFmt w:val="bullet"/>
      <w:lvlText w:val=""/>
      <w:lvlJc w:val="left"/>
      <w:pPr>
        <w:ind w:left="1449" w:hanging="360"/>
      </w:pPr>
      <w:rPr>
        <w:rFonts w:ascii="Symbol" w:hAnsi="Symbol" w:hint="default"/>
      </w:rPr>
    </w:lvl>
    <w:lvl w:ilvl="4" w:tplc="08090003" w:tentative="1">
      <w:start w:val="1"/>
      <w:numFmt w:val="bullet"/>
      <w:lvlText w:val="o"/>
      <w:lvlJc w:val="left"/>
      <w:pPr>
        <w:ind w:left="2169" w:hanging="360"/>
      </w:pPr>
      <w:rPr>
        <w:rFonts w:ascii="Courier New" w:hAnsi="Courier New" w:cs="Courier New" w:hint="default"/>
      </w:rPr>
    </w:lvl>
    <w:lvl w:ilvl="5" w:tplc="08090005" w:tentative="1">
      <w:start w:val="1"/>
      <w:numFmt w:val="bullet"/>
      <w:lvlText w:val=""/>
      <w:lvlJc w:val="left"/>
      <w:pPr>
        <w:ind w:left="2889" w:hanging="360"/>
      </w:pPr>
      <w:rPr>
        <w:rFonts w:ascii="Wingdings" w:hAnsi="Wingdings" w:hint="default"/>
      </w:rPr>
    </w:lvl>
    <w:lvl w:ilvl="6" w:tplc="08090001" w:tentative="1">
      <w:start w:val="1"/>
      <w:numFmt w:val="bullet"/>
      <w:lvlText w:val=""/>
      <w:lvlJc w:val="left"/>
      <w:pPr>
        <w:ind w:left="3609" w:hanging="360"/>
      </w:pPr>
      <w:rPr>
        <w:rFonts w:ascii="Symbol" w:hAnsi="Symbol" w:hint="default"/>
      </w:rPr>
    </w:lvl>
    <w:lvl w:ilvl="7" w:tplc="08090003" w:tentative="1">
      <w:start w:val="1"/>
      <w:numFmt w:val="bullet"/>
      <w:lvlText w:val="o"/>
      <w:lvlJc w:val="left"/>
      <w:pPr>
        <w:ind w:left="4329" w:hanging="360"/>
      </w:pPr>
      <w:rPr>
        <w:rFonts w:ascii="Courier New" w:hAnsi="Courier New" w:cs="Courier New" w:hint="default"/>
      </w:rPr>
    </w:lvl>
    <w:lvl w:ilvl="8" w:tplc="08090005" w:tentative="1">
      <w:start w:val="1"/>
      <w:numFmt w:val="bullet"/>
      <w:lvlText w:val=""/>
      <w:lvlJc w:val="left"/>
      <w:pPr>
        <w:ind w:left="5049" w:hanging="360"/>
      </w:pPr>
      <w:rPr>
        <w:rFonts w:ascii="Wingdings" w:hAnsi="Wingdings" w:hint="default"/>
      </w:rPr>
    </w:lvl>
  </w:abstractNum>
  <w:abstractNum w:abstractNumId="5"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983168"/>
    <w:multiLevelType w:val="hybridMultilevel"/>
    <w:tmpl w:val="C8EE10DE"/>
    <w:lvl w:ilvl="0" w:tplc="D42072B4">
      <w:start w:val="1"/>
      <w:numFmt w:val="bullet"/>
      <w:pStyle w:val="StyleHeading310ptNotBold"/>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8"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DA339C1"/>
    <w:multiLevelType w:val="hybridMultilevel"/>
    <w:tmpl w:val="D8EEB8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07870D2"/>
    <w:multiLevelType w:val="hybridMultilevel"/>
    <w:tmpl w:val="D8801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0"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4415425">
    <w:abstractNumId w:val="11"/>
  </w:num>
  <w:num w:numId="2" w16cid:durableId="2093701335">
    <w:abstractNumId w:val="18"/>
  </w:num>
  <w:num w:numId="3" w16cid:durableId="805850937">
    <w:abstractNumId w:val="22"/>
  </w:num>
  <w:num w:numId="4" w16cid:durableId="1551189067">
    <w:abstractNumId w:val="32"/>
  </w:num>
  <w:num w:numId="5" w16cid:durableId="721365469">
    <w:abstractNumId w:val="21"/>
  </w:num>
  <w:num w:numId="6" w16cid:durableId="1768189057">
    <w:abstractNumId w:val="27"/>
  </w:num>
  <w:num w:numId="7" w16cid:durableId="212161326">
    <w:abstractNumId w:val="10"/>
  </w:num>
  <w:num w:numId="8" w16cid:durableId="747580475">
    <w:abstractNumId w:val="1"/>
  </w:num>
  <w:num w:numId="9" w16cid:durableId="1983535815">
    <w:abstractNumId w:val="13"/>
  </w:num>
  <w:num w:numId="10" w16cid:durableId="1512061146">
    <w:abstractNumId w:val="35"/>
  </w:num>
  <w:num w:numId="11" w16cid:durableId="1799909094">
    <w:abstractNumId w:val="35"/>
    <w:lvlOverride w:ilvl="0">
      <w:startOverride w:val="1"/>
    </w:lvlOverride>
  </w:num>
  <w:num w:numId="12" w16cid:durableId="497502097">
    <w:abstractNumId w:val="9"/>
  </w:num>
  <w:num w:numId="13" w16cid:durableId="1766416152">
    <w:abstractNumId w:val="28"/>
  </w:num>
  <w:num w:numId="14" w16cid:durableId="889195170">
    <w:abstractNumId w:val="34"/>
  </w:num>
  <w:num w:numId="15" w16cid:durableId="1230187690">
    <w:abstractNumId w:val="14"/>
  </w:num>
  <w:num w:numId="16" w16cid:durableId="87310916">
    <w:abstractNumId w:val="37"/>
  </w:num>
  <w:num w:numId="17" w16cid:durableId="458233210">
    <w:abstractNumId w:val="24"/>
  </w:num>
  <w:num w:numId="18" w16cid:durableId="944046389">
    <w:abstractNumId w:val="26"/>
  </w:num>
  <w:num w:numId="19" w16cid:durableId="1351177179">
    <w:abstractNumId w:val="5"/>
  </w:num>
  <w:num w:numId="20" w16cid:durableId="328756828">
    <w:abstractNumId w:val="2"/>
  </w:num>
  <w:num w:numId="21" w16cid:durableId="1320037269">
    <w:abstractNumId w:val="3"/>
  </w:num>
  <w:num w:numId="22" w16cid:durableId="1362633156">
    <w:abstractNumId w:val="2"/>
    <w:lvlOverride w:ilvl="0">
      <w:startOverride w:val="1"/>
    </w:lvlOverride>
  </w:num>
  <w:num w:numId="23" w16cid:durableId="323356385">
    <w:abstractNumId w:val="8"/>
  </w:num>
  <w:num w:numId="24" w16cid:durableId="1781219627">
    <w:abstractNumId w:val="25"/>
  </w:num>
  <w:num w:numId="25" w16cid:durableId="2120831803">
    <w:abstractNumId w:val="36"/>
  </w:num>
  <w:num w:numId="26" w16cid:durableId="1837652589">
    <w:abstractNumId w:val="16"/>
  </w:num>
  <w:num w:numId="27" w16cid:durableId="2028362968">
    <w:abstractNumId w:val="31"/>
  </w:num>
  <w:num w:numId="28" w16cid:durableId="1230767729">
    <w:abstractNumId w:val="6"/>
  </w:num>
  <w:num w:numId="29" w16cid:durableId="1784307459">
    <w:abstractNumId w:val="17"/>
  </w:num>
  <w:num w:numId="30" w16cid:durableId="1209344301">
    <w:abstractNumId w:val="29"/>
  </w:num>
  <w:num w:numId="31" w16cid:durableId="584266075">
    <w:abstractNumId w:val="30"/>
  </w:num>
  <w:num w:numId="32" w16cid:durableId="347483319">
    <w:abstractNumId w:val="33"/>
  </w:num>
  <w:num w:numId="33" w16cid:durableId="299581535">
    <w:abstractNumId w:val="15"/>
  </w:num>
  <w:num w:numId="34" w16cid:durableId="1286426593">
    <w:abstractNumId w:val="20"/>
  </w:num>
  <w:num w:numId="35" w16cid:durableId="113134961">
    <w:abstractNumId w:val="0"/>
  </w:num>
  <w:num w:numId="36" w16cid:durableId="1616712819">
    <w:abstractNumId w:val="0"/>
  </w:num>
  <w:num w:numId="37" w16cid:durableId="986327658">
    <w:abstractNumId w:val="19"/>
  </w:num>
  <w:num w:numId="38" w16cid:durableId="1040013004">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93394954">
    <w:abstractNumId w:val="12"/>
  </w:num>
  <w:num w:numId="40" w16cid:durableId="107093314">
    <w:abstractNumId w:val="4"/>
  </w:num>
  <w:num w:numId="41" w16cid:durableId="212600357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20C99"/>
    <w:rsid w:val="0004301D"/>
    <w:rsid w:val="00043EB0"/>
    <w:rsid w:val="00062C3B"/>
    <w:rsid w:val="00076901"/>
    <w:rsid w:val="000803AA"/>
    <w:rsid w:val="000853F1"/>
    <w:rsid w:val="00097F15"/>
    <w:rsid w:val="000A4872"/>
    <w:rsid w:val="000A6DF4"/>
    <w:rsid w:val="000D273C"/>
    <w:rsid w:val="000E12A7"/>
    <w:rsid w:val="000F3A21"/>
    <w:rsid w:val="00114E79"/>
    <w:rsid w:val="0012376A"/>
    <w:rsid w:val="00132995"/>
    <w:rsid w:val="00132A01"/>
    <w:rsid w:val="001439FF"/>
    <w:rsid w:val="001475BD"/>
    <w:rsid w:val="00152047"/>
    <w:rsid w:val="00156650"/>
    <w:rsid w:val="001600FE"/>
    <w:rsid w:val="001718D0"/>
    <w:rsid w:val="001731D6"/>
    <w:rsid w:val="0017320B"/>
    <w:rsid w:val="00184ADA"/>
    <w:rsid w:val="001A73C7"/>
    <w:rsid w:val="001A7CB6"/>
    <w:rsid w:val="001B33A1"/>
    <w:rsid w:val="001D0A5B"/>
    <w:rsid w:val="001D202E"/>
    <w:rsid w:val="001D7690"/>
    <w:rsid w:val="0021100B"/>
    <w:rsid w:val="002136A8"/>
    <w:rsid w:val="002252C9"/>
    <w:rsid w:val="002540B8"/>
    <w:rsid w:val="00270950"/>
    <w:rsid w:val="002B504E"/>
    <w:rsid w:val="002B7D81"/>
    <w:rsid w:val="002D4BFC"/>
    <w:rsid w:val="002D6B27"/>
    <w:rsid w:val="002F282A"/>
    <w:rsid w:val="00300EE7"/>
    <w:rsid w:val="00305484"/>
    <w:rsid w:val="00324110"/>
    <w:rsid w:val="00331BDD"/>
    <w:rsid w:val="00336880"/>
    <w:rsid w:val="00347EE5"/>
    <w:rsid w:val="003530EB"/>
    <w:rsid w:val="00355605"/>
    <w:rsid w:val="0037719E"/>
    <w:rsid w:val="003945BB"/>
    <w:rsid w:val="003A0B41"/>
    <w:rsid w:val="003B00CA"/>
    <w:rsid w:val="003B5C34"/>
    <w:rsid w:val="003D673B"/>
    <w:rsid w:val="003E73D8"/>
    <w:rsid w:val="00444BDA"/>
    <w:rsid w:val="004509E1"/>
    <w:rsid w:val="00476FA2"/>
    <w:rsid w:val="00493313"/>
    <w:rsid w:val="00493EB5"/>
    <w:rsid w:val="004A4374"/>
    <w:rsid w:val="004A500C"/>
    <w:rsid w:val="004A5F57"/>
    <w:rsid w:val="004A7CC5"/>
    <w:rsid w:val="004B7727"/>
    <w:rsid w:val="004D247B"/>
    <w:rsid w:val="004D7635"/>
    <w:rsid w:val="004E372A"/>
    <w:rsid w:val="004F6A40"/>
    <w:rsid w:val="005110C0"/>
    <w:rsid w:val="00512476"/>
    <w:rsid w:val="00515BFE"/>
    <w:rsid w:val="005241B4"/>
    <w:rsid w:val="00535045"/>
    <w:rsid w:val="005455F5"/>
    <w:rsid w:val="00547BBE"/>
    <w:rsid w:val="00552A59"/>
    <w:rsid w:val="00555344"/>
    <w:rsid w:val="00555900"/>
    <w:rsid w:val="00556DF1"/>
    <w:rsid w:val="00557190"/>
    <w:rsid w:val="00563CDF"/>
    <w:rsid w:val="00565A05"/>
    <w:rsid w:val="005912E2"/>
    <w:rsid w:val="00591F70"/>
    <w:rsid w:val="00594A9A"/>
    <w:rsid w:val="005957ED"/>
    <w:rsid w:val="005A7922"/>
    <w:rsid w:val="005D7634"/>
    <w:rsid w:val="005E0879"/>
    <w:rsid w:val="005F5C88"/>
    <w:rsid w:val="00606A50"/>
    <w:rsid w:val="006211CA"/>
    <w:rsid w:val="0062560E"/>
    <w:rsid w:val="00631706"/>
    <w:rsid w:val="00645164"/>
    <w:rsid w:val="006456AF"/>
    <w:rsid w:val="00646598"/>
    <w:rsid w:val="006771D8"/>
    <w:rsid w:val="00685F65"/>
    <w:rsid w:val="006B2381"/>
    <w:rsid w:val="006B5DFE"/>
    <w:rsid w:val="006B620D"/>
    <w:rsid w:val="006D1D64"/>
    <w:rsid w:val="006D4F64"/>
    <w:rsid w:val="006D61EE"/>
    <w:rsid w:val="006F3BC2"/>
    <w:rsid w:val="0070504F"/>
    <w:rsid w:val="00705AEC"/>
    <w:rsid w:val="00706A3C"/>
    <w:rsid w:val="00714AE3"/>
    <w:rsid w:val="00725764"/>
    <w:rsid w:val="00731602"/>
    <w:rsid w:val="00737B55"/>
    <w:rsid w:val="007450CE"/>
    <w:rsid w:val="007536AC"/>
    <w:rsid w:val="007718D4"/>
    <w:rsid w:val="00775022"/>
    <w:rsid w:val="007A6EB4"/>
    <w:rsid w:val="007B194F"/>
    <w:rsid w:val="007B5084"/>
    <w:rsid w:val="007C047B"/>
    <w:rsid w:val="007E3A06"/>
    <w:rsid w:val="007E3A79"/>
    <w:rsid w:val="007E3F36"/>
    <w:rsid w:val="00805369"/>
    <w:rsid w:val="00822C8E"/>
    <w:rsid w:val="008249A9"/>
    <w:rsid w:val="0082564E"/>
    <w:rsid w:val="00854CA9"/>
    <w:rsid w:val="008622D7"/>
    <w:rsid w:val="00866915"/>
    <w:rsid w:val="00886A1B"/>
    <w:rsid w:val="008A733B"/>
    <w:rsid w:val="008C3F03"/>
    <w:rsid w:val="008D0D24"/>
    <w:rsid w:val="008D3F68"/>
    <w:rsid w:val="008E00A5"/>
    <w:rsid w:val="00900F70"/>
    <w:rsid w:val="00921915"/>
    <w:rsid w:val="009275DF"/>
    <w:rsid w:val="00936C11"/>
    <w:rsid w:val="009477D9"/>
    <w:rsid w:val="00977C34"/>
    <w:rsid w:val="009846BE"/>
    <w:rsid w:val="009853C8"/>
    <w:rsid w:val="00995573"/>
    <w:rsid w:val="00997999"/>
    <w:rsid w:val="009A44CF"/>
    <w:rsid w:val="009A51C8"/>
    <w:rsid w:val="009C7DB6"/>
    <w:rsid w:val="009D60EE"/>
    <w:rsid w:val="009F2C71"/>
    <w:rsid w:val="00A12981"/>
    <w:rsid w:val="00A254CD"/>
    <w:rsid w:val="00A25853"/>
    <w:rsid w:val="00A31398"/>
    <w:rsid w:val="00A6016E"/>
    <w:rsid w:val="00A94F73"/>
    <w:rsid w:val="00A97B9A"/>
    <w:rsid w:val="00AC70EB"/>
    <w:rsid w:val="00AF2405"/>
    <w:rsid w:val="00B036D9"/>
    <w:rsid w:val="00B16D90"/>
    <w:rsid w:val="00B23C57"/>
    <w:rsid w:val="00B2516C"/>
    <w:rsid w:val="00B32D7E"/>
    <w:rsid w:val="00B4279B"/>
    <w:rsid w:val="00B45DDE"/>
    <w:rsid w:val="00B55888"/>
    <w:rsid w:val="00B56BA0"/>
    <w:rsid w:val="00B72601"/>
    <w:rsid w:val="00B8282E"/>
    <w:rsid w:val="00B8445D"/>
    <w:rsid w:val="00B94CB6"/>
    <w:rsid w:val="00BC4497"/>
    <w:rsid w:val="00BD6138"/>
    <w:rsid w:val="00BE1812"/>
    <w:rsid w:val="00C00E0D"/>
    <w:rsid w:val="00C036A1"/>
    <w:rsid w:val="00C078B2"/>
    <w:rsid w:val="00C13907"/>
    <w:rsid w:val="00C42C36"/>
    <w:rsid w:val="00C6217C"/>
    <w:rsid w:val="00C65D23"/>
    <w:rsid w:val="00C76D0D"/>
    <w:rsid w:val="00C8740E"/>
    <w:rsid w:val="00CA2C5C"/>
    <w:rsid w:val="00CA701F"/>
    <w:rsid w:val="00CB11B5"/>
    <w:rsid w:val="00D00C51"/>
    <w:rsid w:val="00D05E6C"/>
    <w:rsid w:val="00D112F7"/>
    <w:rsid w:val="00D16C45"/>
    <w:rsid w:val="00D2018E"/>
    <w:rsid w:val="00D214EC"/>
    <w:rsid w:val="00D21696"/>
    <w:rsid w:val="00D279ED"/>
    <w:rsid w:val="00D361A6"/>
    <w:rsid w:val="00D659D8"/>
    <w:rsid w:val="00D75DCB"/>
    <w:rsid w:val="00D77A1C"/>
    <w:rsid w:val="00D77DC0"/>
    <w:rsid w:val="00DB7756"/>
    <w:rsid w:val="00DC2B5E"/>
    <w:rsid w:val="00DF296B"/>
    <w:rsid w:val="00E02995"/>
    <w:rsid w:val="00E02B1A"/>
    <w:rsid w:val="00E1222D"/>
    <w:rsid w:val="00E16E42"/>
    <w:rsid w:val="00E2154F"/>
    <w:rsid w:val="00E23B14"/>
    <w:rsid w:val="00E40440"/>
    <w:rsid w:val="00E712C6"/>
    <w:rsid w:val="00E72700"/>
    <w:rsid w:val="00E8716E"/>
    <w:rsid w:val="00E91A13"/>
    <w:rsid w:val="00EA5A43"/>
    <w:rsid w:val="00EC0CB6"/>
    <w:rsid w:val="00EC3942"/>
    <w:rsid w:val="00ED1FB2"/>
    <w:rsid w:val="00EE6A16"/>
    <w:rsid w:val="00EF1897"/>
    <w:rsid w:val="00EF2E73"/>
    <w:rsid w:val="00EF322B"/>
    <w:rsid w:val="00EF3A6D"/>
    <w:rsid w:val="00F1327C"/>
    <w:rsid w:val="00F259CC"/>
    <w:rsid w:val="00F33BAE"/>
    <w:rsid w:val="00F4614F"/>
    <w:rsid w:val="00F46ADA"/>
    <w:rsid w:val="00F6388F"/>
    <w:rsid w:val="00F67817"/>
    <w:rsid w:val="00F77F58"/>
    <w:rsid w:val="00F8461C"/>
    <w:rsid w:val="00F84A4A"/>
    <w:rsid w:val="00F86246"/>
    <w:rsid w:val="00F9266C"/>
    <w:rsid w:val="00FC26BE"/>
    <w:rsid w:val="00FC6DCD"/>
    <w:rsid w:val="00FD3DDB"/>
    <w:rsid w:val="00FD6A06"/>
    <w:rsid w:val="00FF0557"/>
    <w:rsid w:val="00FF627E"/>
    <w:rsid w:val="038B8007"/>
    <w:rsid w:val="0D4400EE"/>
    <w:rsid w:val="0D8D265F"/>
    <w:rsid w:val="17D15418"/>
    <w:rsid w:val="1C2EDF29"/>
    <w:rsid w:val="22548B13"/>
    <w:rsid w:val="25E104F1"/>
    <w:rsid w:val="32A2C3A7"/>
    <w:rsid w:val="366025FE"/>
    <w:rsid w:val="36FC3ED6"/>
    <w:rsid w:val="6C932526"/>
    <w:rsid w:val="70C087B1"/>
    <w:rsid w:val="7853EFBC"/>
    <w:rsid w:val="79A3CE19"/>
    <w:rsid w:val="7FB5AC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paragraph" w:customStyle="1" w:styleId="StyleHeading310ptNotBold">
    <w:name w:val="Style Heading 3 + 10 pt Not Bold"/>
    <w:basedOn w:val="Normal"/>
    <w:rsid w:val="00EF1897"/>
    <w:pPr>
      <w:numPr>
        <w:numId w:val="38"/>
      </w:numPr>
      <w:autoSpaceDN/>
      <w:adjustRightInd/>
      <w:spacing w:before="0" w:after="0"/>
      <w:jc w:val="both"/>
    </w:pPr>
    <w:rPr>
      <w:rFonts w:ascii="Times New Roman" w:eastAsia="Calibri" w:hAnsi="Times New Roman" w:cs="Times New Roman"/>
      <w:sz w:val="24"/>
      <w:szCs w:val="24"/>
    </w:rPr>
  </w:style>
  <w:style w:type="paragraph" w:customStyle="1" w:styleId="BulletPoints">
    <w:name w:val="Bullet Points"/>
    <w:basedOn w:val="Normal"/>
    <w:qFormat/>
    <w:rsid w:val="00EF1897"/>
    <w:pPr>
      <w:keepLines/>
      <w:numPr>
        <w:numId w:val="40"/>
      </w:numPr>
      <w:tabs>
        <w:tab w:val="left" w:pos="329"/>
      </w:tabs>
      <w:autoSpaceDE/>
      <w:autoSpaceDN/>
      <w:adjustRightInd/>
      <w:spacing w:before="100" w:beforeAutospacing="1" w:after="100" w:afterAutospacing="1"/>
      <w:ind w:left="0" w:firstLine="0"/>
      <w:contextualSpacing/>
      <w:jc w:val="both"/>
    </w:pPr>
    <w:rPr>
      <w:rFonts w:eastAsia="Calibri" w:cs="Times New Roman"/>
      <w:iCs/>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ncc.gov.uk/our-work/north-east-of-farnes-deep-mpa-and-hpma/" TargetMode="External"/><Relationship Id="rId18" Type="http://schemas.openxmlformats.org/officeDocument/2006/relationships/hyperlink" Target="https://jncc.gov.uk/about-jncc/corporate-information/safeguarding/"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openxmlformats.org/officeDocument/2006/relationships/hyperlink" Target="https://www.w3.org/TR/WCAG21/" TargetMode="External"/><Relationship Id="rId2" Type="http://schemas.openxmlformats.org/officeDocument/2006/relationships/customXml" Target="../customXml/item2.xml"/><Relationship Id="rId16" Type="http://schemas.openxmlformats.org/officeDocument/2006/relationships/hyperlink" Target="http://jncc.defra.gov.uk/pdf/JNCC_DesignID_v1_2%20FINAL.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hub.jncc.gov.uk/assets/5f7aa652-69b5-48ab-8239-dbccc5333d09"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jncc.gov.uk/about-jncc/corporate-information/privacy-statemen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268685-1682-4f16-bf71-f96e4ad2484e">
      <UserInfo>
        <DisplayName>Eve Englefield</DisplayName>
        <AccountId>110</AccountId>
        <AccountType/>
      </UserInfo>
      <UserInfo>
        <DisplayName>Sharon Joyce</DisplayName>
        <AccountId>118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9" ma:contentTypeDescription="Create a new document." ma:contentTypeScope="" ma:versionID="a9ae1466302efd8a090b2633dd0bba0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ab8b6664e2b2d5cde0631660dee21e51"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 ds:uri="6a268685-1682-4f16-bf71-f96e4ad2484e"/>
  </ds:schemaRefs>
</ds:datastoreItem>
</file>

<file path=customXml/itemProps2.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3.xml><?xml version="1.0" encoding="utf-8"?>
<ds:datastoreItem xmlns:ds="http://schemas.openxmlformats.org/officeDocument/2006/customXml" ds:itemID="{15EEF1C0-737B-432C-B934-22F0CD4DA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886622-059C-4371-BA0B-98239B7343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11</Pages>
  <Words>2740</Words>
  <Characters>15621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18325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Sharon Joyce</cp:lastModifiedBy>
  <cp:revision>6</cp:revision>
  <cp:lastPrinted>2014-03-19T14:41:00Z</cp:lastPrinted>
  <dcterms:created xsi:type="dcterms:W3CDTF">2023-12-18T08:05:00Z</dcterms:created>
  <dcterms:modified xsi:type="dcterms:W3CDTF">2024-01-03T09:56:00Z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GrammarlyDocumentId">
    <vt:lpwstr>ddcc627fba80e69a868a09dd70ed9c697925773a05183e1c5712ba6457172ea6</vt:lpwstr>
  </property>
</Properties>
</file>